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F0" w:rsidRDefault="007E6EF0" w:rsidP="007E6E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Открытый у</w:t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рок технологии в 6 классе.</w:t>
      </w:r>
    </w:p>
    <w:p w:rsidR="007E6EF0" w:rsidRPr="007E6EF0" w:rsidRDefault="007E6EF0" w:rsidP="007E6E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6EF0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Приемы точения</w:t>
      </w:r>
      <w:r w:rsidRPr="007E6EF0">
        <w:rPr>
          <w:rFonts w:ascii="Times New Roman" w:hAnsi="Times New Roman" w:cs="Times New Roman"/>
          <w:b/>
          <w:bCs/>
          <w:sz w:val="36"/>
          <w:szCs w:val="36"/>
        </w:rPr>
        <w:t xml:space="preserve"> древесины»</w:t>
      </w:r>
    </w:p>
    <w:p w:rsidR="007E6EF0" w:rsidRDefault="007E6EF0" w:rsidP="007E6E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технологии</w:t>
      </w:r>
    </w:p>
    <w:p w:rsidR="007E6EF0" w:rsidRDefault="007E6EF0" w:rsidP="007E6E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Рамазанов Г.Г.</w:t>
      </w:r>
      <w:bookmarkStart w:id="0" w:name="_GoBack"/>
      <w:bookmarkEnd w:id="0"/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7E6EF0">
        <w:rPr>
          <w:rFonts w:ascii="Times New Roman" w:hAnsi="Times New Roman" w:cs="Times New Roman"/>
          <w:sz w:val="28"/>
          <w:szCs w:val="28"/>
        </w:rPr>
        <w:t>Изучение технологии точения деревянных изделий на токарном станке.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7E6EF0">
        <w:rPr>
          <w:rFonts w:ascii="Times New Roman" w:hAnsi="Times New Roman" w:cs="Times New Roman"/>
          <w:sz w:val="28"/>
          <w:szCs w:val="28"/>
        </w:rPr>
        <w:t>Ознакомить с приемами работы на токарном станке по дереву, изучить правила безопасности при работе, развивать навыки организации практической деятельности и самоконтроля при выполнении технологических операций, воспитывать трудовую дисциплину, интерес к профессиям столяра, плотника.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Назначение:</w:t>
      </w:r>
      <w:r w:rsidRPr="007E6EF0">
        <w:rPr>
          <w:rFonts w:ascii="Times New Roman" w:hAnsi="Times New Roman" w:cs="Times New Roman"/>
          <w:sz w:val="28"/>
          <w:szCs w:val="28"/>
        </w:rPr>
        <w:t> Конспект урока будет полезен учителям технологии при изучении приемов художественной обработки древесины с применением токарного станка. </w:t>
      </w:r>
      <w:r w:rsidRPr="007E6EF0">
        <w:rPr>
          <w:rFonts w:ascii="Times New Roman" w:hAnsi="Times New Roman" w:cs="Times New Roman"/>
          <w:sz w:val="28"/>
          <w:szCs w:val="28"/>
        </w:rPr>
        <w:br/>
        <w:t>Урок по данному конспекту проводится в 6 классе после изучения устройства токарного станка по дереву.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оснащение:</w:t>
      </w:r>
      <w:r w:rsidRPr="007E6EF0">
        <w:rPr>
          <w:rFonts w:ascii="Times New Roman" w:hAnsi="Times New Roman" w:cs="Times New Roman"/>
          <w:sz w:val="28"/>
          <w:szCs w:val="28"/>
        </w:rPr>
        <w:br/>
        <w:t>- токарный станок СТД-120;</w:t>
      </w:r>
      <w:r w:rsidRPr="007E6EF0">
        <w:rPr>
          <w:rFonts w:ascii="Times New Roman" w:hAnsi="Times New Roman" w:cs="Times New Roman"/>
          <w:sz w:val="28"/>
          <w:szCs w:val="28"/>
        </w:rPr>
        <w:br/>
        <w:t>-стамески для точения древесины;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t>деревянная заготовка;</w:t>
      </w:r>
      <w:r w:rsidRPr="007E6EF0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7E6EF0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7E6EF0">
        <w:rPr>
          <w:rFonts w:ascii="Times New Roman" w:hAnsi="Times New Roman" w:cs="Times New Roman"/>
          <w:sz w:val="28"/>
          <w:szCs w:val="28"/>
        </w:rPr>
        <w:t>;</w:t>
      </w:r>
      <w:r w:rsidRPr="007E6EF0">
        <w:rPr>
          <w:rFonts w:ascii="Times New Roman" w:hAnsi="Times New Roman" w:cs="Times New Roman"/>
          <w:sz w:val="28"/>
          <w:szCs w:val="28"/>
        </w:rPr>
        <w:br/>
        <w:t>-плакаты, технологические карты 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1 Вступительное слово учителя.</w:t>
      </w:r>
      <w:r w:rsidRPr="007E6EF0">
        <w:rPr>
          <w:rFonts w:ascii="Times New Roman" w:hAnsi="Times New Roman" w:cs="Times New Roman"/>
          <w:sz w:val="28"/>
          <w:szCs w:val="28"/>
        </w:rPr>
        <w:br/>
        <w:t>В современном мире профессия столяра весьма востребована, потому, что она многопрофильная. Столяр изготавливает мебель, участвует в строительстве: в изготовлении и монтаже дверей и окон, врезании замков и ручек, облицовке стен, а также в изготовлении разных изделий из дерева. Рабочее место столяра – чаще всего верстак или современные его модификации. Столяр хорошо разбирается в чертежах, сам разрабатывает и изготавливает различные изделия из дерева и заменяющих его материалов. </w:t>
      </w:r>
      <w:r w:rsidRPr="007E6EF0">
        <w:rPr>
          <w:rFonts w:ascii="Times New Roman" w:hAnsi="Times New Roman" w:cs="Times New Roman"/>
          <w:sz w:val="28"/>
          <w:szCs w:val="28"/>
        </w:rPr>
        <w:br/>
        <w:t xml:space="preserve">Не устарели слова из стихотворения </w:t>
      </w:r>
      <w:proofErr w:type="spellStart"/>
      <w:r w:rsidRPr="007E6EF0">
        <w:rPr>
          <w:rFonts w:ascii="Times New Roman" w:hAnsi="Times New Roman" w:cs="Times New Roman"/>
          <w:sz w:val="28"/>
          <w:szCs w:val="28"/>
        </w:rPr>
        <w:t>В.Маяковского</w:t>
      </w:r>
      <w:proofErr w:type="spellEnd"/>
      <w:r w:rsidRPr="007E6EF0">
        <w:rPr>
          <w:rFonts w:ascii="Times New Roman" w:hAnsi="Times New Roman" w:cs="Times New Roman"/>
          <w:sz w:val="28"/>
          <w:szCs w:val="28"/>
        </w:rPr>
        <w:t>:</w:t>
      </w:r>
      <w:r w:rsidRPr="007E6EF0">
        <w:rPr>
          <w:rFonts w:ascii="Times New Roman" w:hAnsi="Times New Roman" w:cs="Times New Roman"/>
          <w:sz w:val="28"/>
          <w:szCs w:val="28"/>
        </w:rPr>
        <w:br/>
        <w:t>«Нужные работник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br/>
        <w:t>Столяры и плотники …»</w:t>
      </w:r>
      <w:r w:rsidRPr="007E6EF0">
        <w:rPr>
          <w:rFonts w:ascii="Times New Roman" w:hAnsi="Times New Roman" w:cs="Times New Roman"/>
          <w:sz w:val="28"/>
          <w:szCs w:val="28"/>
        </w:rPr>
        <w:br/>
        <w:t xml:space="preserve">В своей работе столяр использует не только ручные инструменты, но и различные деревообрабатывающие станки. Устройство одного из таких </w:t>
      </w:r>
      <w:r w:rsidRPr="007E6EF0">
        <w:rPr>
          <w:rFonts w:ascii="Times New Roman" w:hAnsi="Times New Roman" w:cs="Times New Roman"/>
          <w:sz w:val="28"/>
          <w:szCs w:val="28"/>
        </w:rPr>
        <w:lastRenderedPageBreak/>
        <w:t>станков мы изучили на прошлом уроке.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2. Повторение пройденного материала по теме «Устройство токарного станка по дереву»</w:t>
      </w:r>
      <w:r w:rsidRPr="007E6EF0">
        <w:rPr>
          <w:rFonts w:ascii="Times New Roman" w:hAnsi="Times New Roman" w:cs="Times New Roman"/>
          <w:sz w:val="28"/>
          <w:szCs w:val="28"/>
        </w:rPr>
        <w:br/>
        <w:t>Карточка (Выдается учащимся, либо выводится на экран)</w:t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17E5D88" wp14:editId="27D6F2DD">
            <wp:extent cx="5953125" cy="3590925"/>
            <wp:effectExtent l="0" t="0" r="9525" b="9525"/>
            <wp:docPr id="7" name="Рисунок 7" descr="http://ped-kopilka.ru/upload/blogs/9680_a442a8aaf3bcc7d85af311ed674b75be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9680_a442a8aaf3bcc7d85af311ed674b75be.jpe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  <w:u w:val="single"/>
        </w:rPr>
        <w:t>Задания по карточке:</w:t>
      </w:r>
      <w:r w:rsidRPr="007E6EF0">
        <w:rPr>
          <w:rFonts w:ascii="Times New Roman" w:hAnsi="Times New Roman" w:cs="Times New Roman"/>
          <w:sz w:val="28"/>
          <w:szCs w:val="28"/>
        </w:rPr>
        <w:br/>
        <w:t>1.Перечислить названия частей станка СТД-120</w:t>
      </w:r>
      <w:r w:rsidRPr="007E6EF0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t>Указать (устно, если на экране), перенести (если на карточке) цифры с общего вида (а) </w:t>
      </w:r>
      <w:r w:rsidRPr="007E6EF0">
        <w:rPr>
          <w:rFonts w:ascii="Times New Roman" w:hAnsi="Times New Roman" w:cs="Times New Roman"/>
          <w:sz w:val="28"/>
          <w:szCs w:val="28"/>
        </w:rPr>
        <w:br/>
        <w:t>на кинематическую схему (б)</w:t>
      </w:r>
      <w:r w:rsidRPr="007E6EF0">
        <w:rPr>
          <w:rFonts w:ascii="Times New Roman" w:hAnsi="Times New Roman" w:cs="Times New Roman"/>
          <w:sz w:val="28"/>
          <w:szCs w:val="28"/>
        </w:rPr>
        <w:br/>
        <w:t>Ответы задания №1: 1- станина; 2-передняя бабка; 3-вал электродвигателя; 4-шпиндель; 5-ременная передача; 6-подручник с каретой; 7-задняя бабка;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t xml:space="preserve"> 8-кнопки «Пуск» и «Стоп»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  <w:u w:val="single"/>
        </w:rPr>
        <w:t>Вопросы «перестрелка» (быстро, кратко):</w:t>
      </w:r>
      <w:r w:rsidRPr="007E6EF0">
        <w:rPr>
          <w:rFonts w:ascii="Times New Roman" w:hAnsi="Times New Roman" w:cs="Times New Roman"/>
          <w:sz w:val="28"/>
          <w:szCs w:val="28"/>
        </w:rPr>
        <w:br/>
        <w:t>1.Россиянин, разработавший и изготовивший более 40 конструкций различных токарных станков…</w:t>
      </w:r>
      <w:r w:rsidRPr="007E6EF0">
        <w:rPr>
          <w:rFonts w:ascii="Times New Roman" w:hAnsi="Times New Roman" w:cs="Times New Roman"/>
          <w:sz w:val="28"/>
          <w:szCs w:val="28"/>
        </w:rPr>
        <w:br/>
        <w:t xml:space="preserve">(А.К. </w:t>
      </w:r>
      <w:proofErr w:type="spellStart"/>
      <w:r w:rsidRPr="007E6EF0">
        <w:rPr>
          <w:rFonts w:ascii="Times New Roman" w:hAnsi="Times New Roman" w:cs="Times New Roman"/>
          <w:sz w:val="28"/>
          <w:szCs w:val="28"/>
        </w:rPr>
        <w:t>Нарватов</w:t>
      </w:r>
      <w:proofErr w:type="spellEnd"/>
      <w:r w:rsidRPr="007E6EF0">
        <w:rPr>
          <w:rFonts w:ascii="Times New Roman" w:hAnsi="Times New Roman" w:cs="Times New Roman"/>
          <w:sz w:val="28"/>
          <w:szCs w:val="28"/>
        </w:rPr>
        <w:t>)</w:t>
      </w:r>
      <w:r w:rsidRPr="007E6EF0">
        <w:rPr>
          <w:rFonts w:ascii="Times New Roman" w:hAnsi="Times New Roman" w:cs="Times New Roman"/>
          <w:sz w:val="28"/>
          <w:szCs w:val="28"/>
        </w:rPr>
        <w:br/>
        <w:t>2.Какое движение в станке называют главным?</w:t>
      </w:r>
      <w:r w:rsidRPr="007E6EF0">
        <w:rPr>
          <w:rFonts w:ascii="Times New Roman" w:hAnsi="Times New Roman" w:cs="Times New Roman"/>
          <w:sz w:val="28"/>
          <w:szCs w:val="28"/>
        </w:rPr>
        <w:br/>
        <w:t>(Вращательное)</w:t>
      </w:r>
      <w:r w:rsidRPr="007E6EF0">
        <w:rPr>
          <w:rFonts w:ascii="Times New Roman" w:hAnsi="Times New Roman" w:cs="Times New Roman"/>
          <w:sz w:val="28"/>
          <w:szCs w:val="28"/>
        </w:rPr>
        <w:br/>
        <w:t>2.Как называют вспомогательное движение?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</w:rPr>
        <w:lastRenderedPageBreak/>
        <w:t>(Поступательное)</w:t>
      </w:r>
      <w:r w:rsidRPr="007E6EF0">
        <w:rPr>
          <w:rFonts w:ascii="Times New Roman" w:hAnsi="Times New Roman" w:cs="Times New Roman"/>
          <w:sz w:val="28"/>
          <w:szCs w:val="28"/>
        </w:rPr>
        <w:br/>
        <w:t>3. Какое назначение имеют передняя и задняя бабки токарного станка?</w:t>
      </w:r>
      <w:r w:rsidRPr="007E6EF0">
        <w:rPr>
          <w:rFonts w:ascii="Times New Roman" w:hAnsi="Times New Roman" w:cs="Times New Roman"/>
          <w:sz w:val="28"/>
          <w:szCs w:val="28"/>
        </w:rPr>
        <w:br/>
        <w:t>(Передняя бабка придает вращательное движение заготовке, а задняя служит для поджатия заготовки при вращении).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  <w:u w:val="single"/>
        </w:rPr>
        <w:t xml:space="preserve">4 Основные правила </w:t>
      </w:r>
      <w:proofErr w:type="spellStart"/>
      <w:r w:rsidRPr="007E6EF0">
        <w:rPr>
          <w:rFonts w:ascii="Times New Roman" w:hAnsi="Times New Roman" w:cs="Times New Roman"/>
          <w:sz w:val="28"/>
          <w:szCs w:val="28"/>
          <w:u w:val="single"/>
        </w:rPr>
        <w:t>безопасносной</w:t>
      </w:r>
      <w:proofErr w:type="spellEnd"/>
      <w:r w:rsidRPr="007E6EF0">
        <w:rPr>
          <w:rFonts w:ascii="Times New Roman" w:hAnsi="Times New Roman" w:cs="Times New Roman"/>
          <w:sz w:val="28"/>
          <w:szCs w:val="28"/>
          <w:u w:val="single"/>
        </w:rPr>
        <w:t xml:space="preserve"> работы </w:t>
      </w:r>
      <w:r w:rsidRPr="007E6EF0">
        <w:rPr>
          <w:rFonts w:ascii="Times New Roman" w:hAnsi="Times New Roman" w:cs="Times New Roman"/>
          <w:sz w:val="28"/>
          <w:szCs w:val="28"/>
        </w:rPr>
        <w:br/>
        <w:t>- не включать станок без разрешения учителя;</w:t>
      </w:r>
      <w:r w:rsidRPr="007E6EF0">
        <w:rPr>
          <w:rFonts w:ascii="Times New Roman" w:hAnsi="Times New Roman" w:cs="Times New Roman"/>
          <w:sz w:val="28"/>
          <w:szCs w:val="28"/>
        </w:rPr>
        <w:br/>
        <w:t>- не включать станок без огражденной ременной передачи;</w:t>
      </w:r>
      <w:r w:rsidRPr="007E6EF0">
        <w:rPr>
          <w:rFonts w:ascii="Times New Roman" w:hAnsi="Times New Roman" w:cs="Times New Roman"/>
          <w:sz w:val="28"/>
          <w:szCs w:val="28"/>
        </w:rPr>
        <w:br/>
        <w:t>- не класть инструменты и другие предметы на станок; </w:t>
      </w:r>
      <w:r w:rsidRPr="007E6EF0">
        <w:rPr>
          <w:rFonts w:ascii="Times New Roman" w:hAnsi="Times New Roman" w:cs="Times New Roman"/>
          <w:sz w:val="28"/>
          <w:szCs w:val="28"/>
        </w:rPr>
        <w:br/>
        <w:t>- обо всех неисправностях немедленно сообщать учителю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t>е опираться на станок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3.Сообщение нового материала 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  <w:u w:val="single"/>
        </w:rPr>
        <w:t>1. Приемы работы и подготовка заготовки.</w:t>
      </w:r>
      <w:r w:rsidRPr="007E6EF0">
        <w:rPr>
          <w:rFonts w:ascii="Times New Roman" w:hAnsi="Times New Roman" w:cs="Times New Roman"/>
          <w:sz w:val="28"/>
          <w:szCs w:val="28"/>
        </w:rPr>
        <w:br/>
        <w:t xml:space="preserve">Научиться работать на токарном станке сможет любой желающий, знающий </w:t>
      </w:r>
      <w:proofErr w:type="spellStart"/>
      <w:r w:rsidRPr="007E6EF0">
        <w:rPr>
          <w:rFonts w:ascii="Times New Roman" w:hAnsi="Times New Roman" w:cs="Times New Roman"/>
          <w:sz w:val="28"/>
          <w:szCs w:val="28"/>
        </w:rPr>
        <w:t>устойство</w:t>
      </w:r>
      <w:proofErr w:type="spellEnd"/>
      <w:r w:rsidRPr="007E6EF0">
        <w:rPr>
          <w:rFonts w:ascii="Times New Roman" w:hAnsi="Times New Roman" w:cs="Times New Roman"/>
          <w:sz w:val="28"/>
          <w:szCs w:val="28"/>
        </w:rPr>
        <w:t xml:space="preserve"> станка и правила безопасной работы, так как этот процесс не имеет сложных операций и заключается в том, что с </w:t>
      </w:r>
      <w:proofErr w:type="spellStart"/>
      <w:r w:rsidRPr="007E6EF0">
        <w:rPr>
          <w:rFonts w:ascii="Times New Roman" w:hAnsi="Times New Roman" w:cs="Times New Roman"/>
          <w:sz w:val="28"/>
          <w:szCs w:val="28"/>
        </w:rPr>
        <w:t>обработываемой</w:t>
      </w:r>
      <w:proofErr w:type="spellEnd"/>
      <w:r w:rsidRPr="007E6EF0">
        <w:rPr>
          <w:rFonts w:ascii="Times New Roman" w:hAnsi="Times New Roman" w:cs="Times New Roman"/>
          <w:sz w:val="28"/>
          <w:szCs w:val="28"/>
        </w:rPr>
        <w:t xml:space="preserve"> заготовки снимается поверхностный слой в виде стружки. При этом обрабатываемая заготовка вращается, а стамеску перемещают относительно заготовки, опирая 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t xml:space="preserve"> подручник.</w:t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7C2FD48F" wp14:editId="51FA6EB4">
            <wp:extent cx="5962650" cy="4772025"/>
            <wp:effectExtent l="0" t="0" r="0" b="9525"/>
            <wp:docPr id="6" name="Рисунок 6" descr="http://ped-kopilka.ru/upload/blogs/9680_fdc646b29cb701a0f7065f81fc3943d4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9680_fdc646b29cb701a0f7065f81fc3943d4.jpe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br/>
        <w:t>Большое значение имеет подготовка заготовки для точения. Если торец заготовки имеет форму квадрата (А=Б), то для нахождения центра на торцах проводят диагонали. Затем с помощью рубанка сострагивают ребра, придавая заготовке форму восьмигранника.</w:t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F75D9DE" wp14:editId="3733D165">
            <wp:extent cx="5953125" cy="3867150"/>
            <wp:effectExtent l="0" t="0" r="9525" b="0"/>
            <wp:docPr id="5" name="Рисунок 5" descr="http://ped-kopilka.ru/upload/blogs/9680_447982b7d62b42466e15d13d90f5aa35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9680_447982b7d62b42466e15d13d90f5aa35.jpe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br/>
        <w:t>На одном торце заготовки делается запил глубиной 2-3 мм для трезубца. После этого заготовку закрепляют на станке, при этом учитывая, что расстояние между заготовкой и подручником должен быть минимальным (2-3 мм) 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  <w:u w:val="single"/>
        </w:rPr>
        <w:t>2. Виды и назначение стамесок</w:t>
      </w:r>
      <w:r w:rsidRPr="007E6EF0">
        <w:rPr>
          <w:rFonts w:ascii="Times New Roman" w:hAnsi="Times New Roman" w:cs="Times New Roman"/>
          <w:sz w:val="28"/>
          <w:szCs w:val="28"/>
        </w:rPr>
        <w:br/>
        <w:t>Точение заготовки производят с помощью специальных стамесок. </w:t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9F4EEED" wp14:editId="247ECEC5">
            <wp:extent cx="4714875" cy="5962650"/>
            <wp:effectExtent l="0" t="0" r="9525" b="0"/>
            <wp:docPr id="4" name="Рисунок 4" descr="http://ped-kopilka.ru/upload/blogs/9680_a4aa850b8b5b8f595c34f0ff90e91d51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9680_a4aa850b8b5b8f595c34f0ff90e91d51.jpe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br/>
        <w:t>Полукруглые стамески (а, б) применяют для черновой профильной обработки древесины, а стамески с косыми (угловыми) режущими кромками (в) - для чистовой обработки поверхностей, а также для вытачивания конусов и подрезания торцов. Стамески должны быть остро заточенными и с неповрежденными ручками.</w:t>
      </w:r>
      <w:r w:rsidRPr="007E6EF0">
        <w:rPr>
          <w:rFonts w:ascii="Times New Roman" w:hAnsi="Times New Roman" w:cs="Times New Roman"/>
          <w:sz w:val="28"/>
          <w:szCs w:val="28"/>
        </w:rPr>
        <w:br/>
        <w:t>Заточку стамесок выполняет только учитель!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3. Технологическая карта.</w:t>
      </w:r>
      <w:r w:rsidRPr="007E6EF0">
        <w:rPr>
          <w:rFonts w:ascii="Times New Roman" w:hAnsi="Times New Roman" w:cs="Times New Roman"/>
          <w:sz w:val="28"/>
          <w:szCs w:val="28"/>
        </w:rPr>
        <w:br/>
        <w:t xml:space="preserve">Прежде чем начинать точение, изучают технологическую карту обработки изделия. Технологическая карта может быть выполнена в виде таблицы и содержит последовательность выполнения работ, изображения в виде чертежа или рисунка, а также могут указываться виды оборудования и </w:t>
      </w:r>
      <w:r w:rsidRPr="007E6EF0">
        <w:rPr>
          <w:rFonts w:ascii="Times New Roman" w:hAnsi="Times New Roman" w:cs="Times New Roman"/>
          <w:sz w:val="28"/>
          <w:szCs w:val="28"/>
        </w:rPr>
        <w:lastRenderedPageBreak/>
        <w:t>инструментов.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4.Правила работы на станке (желательно возле станка с практической демонстрацией процесса)</w:t>
      </w:r>
      <w:r w:rsidRPr="007E6EF0">
        <w:rPr>
          <w:rFonts w:ascii="Times New Roman" w:hAnsi="Times New Roman" w:cs="Times New Roman"/>
          <w:sz w:val="28"/>
          <w:szCs w:val="28"/>
        </w:rPr>
        <w:t> </w:t>
      </w:r>
      <w:r w:rsidRPr="007E6EF0">
        <w:rPr>
          <w:rFonts w:ascii="Times New Roman" w:hAnsi="Times New Roman" w:cs="Times New Roman"/>
          <w:sz w:val="28"/>
          <w:szCs w:val="28"/>
        </w:rPr>
        <w:br/>
        <w:t xml:space="preserve">Работа на токарном станке выполняется в защитных очках. После включения станка берут стамеску в правую руку, устанавливают 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t>подручник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t>, не касаясь заготовки, и сверху левой рукой прижимают к подручнику (фото выше).</w:t>
      </w:r>
      <w:r w:rsidRPr="007E6EF0">
        <w:rPr>
          <w:rFonts w:ascii="Times New Roman" w:hAnsi="Times New Roman" w:cs="Times New Roman"/>
          <w:sz w:val="28"/>
          <w:szCs w:val="28"/>
        </w:rPr>
        <w:br/>
        <w:t>Вначале выполняют черновое (грубое) точение полукруглой стамеской. При этом медленно подводят лезвие к вращающейся заготовке и плавными перемещениями стамески влево и вправо снимают стружку.</w:t>
      </w:r>
      <w:r w:rsidRPr="007E6EF0">
        <w:rPr>
          <w:rFonts w:ascii="Times New Roman" w:hAnsi="Times New Roman" w:cs="Times New Roman"/>
          <w:sz w:val="28"/>
          <w:szCs w:val="28"/>
        </w:rPr>
        <w:br/>
        <w:t xml:space="preserve">Чистовое точение выполняется косой стамеской. При этом стамеску опирают ребром 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t xml:space="preserve"> подручник со стороны тупого угла. </w:t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7818" cy="5791200"/>
            <wp:effectExtent l="0" t="0" r="2540" b="0"/>
            <wp:docPr id="8" name="Рисунок 8" descr="C:\Users\ПК\Desktop\урок\20171011_17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К\Desktop\урок\20171011_1741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10" cy="579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lastRenderedPageBreak/>
        <w:br/>
        <w:t>Нельзя допускать врезания острого угла стамески в заготовк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t xml:space="preserve"> это может привести к выбросу стамески и нанести травму!</w:t>
      </w:r>
      <w:r w:rsidRPr="007E6EF0">
        <w:rPr>
          <w:rFonts w:ascii="Times New Roman" w:hAnsi="Times New Roman" w:cs="Times New Roman"/>
          <w:sz w:val="28"/>
          <w:szCs w:val="28"/>
        </w:rPr>
        <w:br/>
        <w:t>Контроль размеров заготовки осуществляется после отключения станка и полной остановки шпинделя. При необходимости деталь обрабатывают с помощью шлифовальной колодки.</w:t>
      </w:r>
    </w:p>
    <w:p w:rsidR="007E6EF0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3FA61A6" wp14:editId="7780F006">
            <wp:extent cx="5962650" cy="4514850"/>
            <wp:effectExtent l="0" t="0" r="0" b="0"/>
            <wp:docPr id="1" name="Рисунок 1" descr="http://ped-kopilka.ru/upload/blogs/9680_a57a2b094ff684237ba19eaafc9a56a0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9680_a57a2b094ff684237ba19eaafc9a56a0.jpe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B4" w:rsidRPr="007E6EF0" w:rsidRDefault="007E6EF0" w:rsidP="007E6EF0">
      <w:pPr>
        <w:rPr>
          <w:rFonts w:ascii="Times New Roman" w:hAnsi="Times New Roman" w:cs="Times New Roman"/>
          <w:sz w:val="28"/>
          <w:szCs w:val="28"/>
        </w:rPr>
      </w:pPr>
      <w:r w:rsidRPr="007E6EF0">
        <w:rPr>
          <w:rFonts w:ascii="Times New Roman" w:hAnsi="Times New Roman" w:cs="Times New Roman"/>
          <w:sz w:val="28"/>
          <w:szCs w:val="28"/>
        </w:rPr>
        <w:br/>
        <w:t>После остановки станка заготовку снимают, пилой отрезают лишние торцы и зачищают их шлифовальной шкуркой, либо напильником.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4. Тренировочные работы.</w:t>
      </w:r>
      <w:r w:rsidRPr="007E6EF0">
        <w:rPr>
          <w:rFonts w:ascii="Times New Roman" w:hAnsi="Times New Roman" w:cs="Times New Roman"/>
          <w:sz w:val="28"/>
          <w:szCs w:val="28"/>
        </w:rPr>
        <w:br/>
        <w:t>Перед допуском учащегося к работе учитель проводит инструктаж по правилам безопасной работы, заносит в специальный журнал, где он расписывается в проведении данного инструктажа, а учащийся расписывается в получении инструктажа.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</w:t>
      </w:r>
      <w:r w:rsidRPr="007E6EF0">
        <w:rPr>
          <w:rFonts w:ascii="Times New Roman" w:hAnsi="Times New Roman" w:cs="Times New Roman"/>
          <w:sz w:val="28"/>
          <w:szCs w:val="28"/>
        </w:rPr>
        <w:br/>
        <w:t>1. Не включать станок без разрешения учителя.</w:t>
      </w:r>
      <w:r w:rsidRPr="007E6EF0">
        <w:rPr>
          <w:rFonts w:ascii="Times New Roman" w:hAnsi="Times New Roman" w:cs="Times New Roman"/>
          <w:sz w:val="28"/>
          <w:szCs w:val="28"/>
        </w:rPr>
        <w:br/>
        <w:t>2. Проверить заготовку, она должна быть без сучков и трещин.</w:t>
      </w:r>
      <w:r w:rsidRPr="007E6EF0">
        <w:rPr>
          <w:rFonts w:ascii="Times New Roman" w:hAnsi="Times New Roman" w:cs="Times New Roman"/>
          <w:sz w:val="28"/>
          <w:szCs w:val="28"/>
        </w:rPr>
        <w:br/>
        <w:t>3. Надежно крепить заготовку.</w:t>
      </w:r>
      <w:r w:rsidRPr="007E6EF0">
        <w:rPr>
          <w:rFonts w:ascii="Times New Roman" w:hAnsi="Times New Roman" w:cs="Times New Roman"/>
          <w:sz w:val="28"/>
          <w:szCs w:val="28"/>
        </w:rPr>
        <w:br/>
        <w:t>4.На рабочем месте не должно быть ничего лишнего.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</w:rPr>
        <w:lastRenderedPageBreak/>
        <w:t>5.Проверить рабочий инструмент. Ручки стамесок должны быть без трещин и прочно насажены.</w:t>
      </w:r>
      <w:r w:rsidRPr="007E6EF0">
        <w:rPr>
          <w:rFonts w:ascii="Times New Roman" w:hAnsi="Times New Roman" w:cs="Times New Roman"/>
          <w:sz w:val="28"/>
          <w:szCs w:val="28"/>
        </w:rPr>
        <w:br/>
        <w:t xml:space="preserve">6. Заправить одежду. Застегнуть все пуговицы. Длинные волосы убрать под </w:t>
      </w:r>
      <w:proofErr w:type="spellStart"/>
      <w:r w:rsidRPr="007E6EF0">
        <w:rPr>
          <w:rFonts w:ascii="Times New Roman" w:hAnsi="Times New Roman" w:cs="Times New Roman"/>
          <w:sz w:val="28"/>
          <w:szCs w:val="28"/>
        </w:rPr>
        <w:t>бирет</w:t>
      </w:r>
      <w:proofErr w:type="spellEnd"/>
      <w:r w:rsidRPr="007E6EF0">
        <w:rPr>
          <w:rFonts w:ascii="Times New Roman" w:hAnsi="Times New Roman" w:cs="Times New Roman"/>
          <w:sz w:val="28"/>
          <w:szCs w:val="28"/>
        </w:rPr>
        <w:t>.</w:t>
      </w:r>
      <w:r w:rsidRPr="007E6EF0">
        <w:rPr>
          <w:rFonts w:ascii="Times New Roman" w:hAnsi="Times New Roman" w:cs="Times New Roman"/>
          <w:sz w:val="28"/>
          <w:szCs w:val="28"/>
        </w:rPr>
        <w:br/>
        <w:t>7.Перед пуском станка надеть защитные очки.</w:t>
      </w:r>
      <w:r w:rsidRPr="007E6EF0">
        <w:rPr>
          <w:rFonts w:ascii="Times New Roman" w:hAnsi="Times New Roman" w:cs="Times New Roman"/>
          <w:sz w:val="28"/>
          <w:szCs w:val="28"/>
        </w:rPr>
        <w:br/>
        <w:t>8. Следить за расстоянием между подручником и заготовкой. При его увеличении передвинуть подручник, остановив работу станка.</w:t>
      </w:r>
      <w:r w:rsidRPr="007E6EF0">
        <w:rPr>
          <w:rFonts w:ascii="Times New Roman" w:hAnsi="Times New Roman" w:cs="Times New Roman"/>
          <w:sz w:val="28"/>
          <w:szCs w:val="28"/>
        </w:rPr>
        <w:br/>
        <w:t>9. Во время работы не отвлекаться, не отходить от станка.</w:t>
      </w:r>
      <w:r w:rsidRPr="007E6EF0">
        <w:rPr>
          <w:rFonts w:ascii="Times New Roman" w:hAnsi="Times New Roman" w:cs="Times New Roman"/>
          <w:sz w:val="28"/>
          <w:szCs w:val="28"/>
        </w:rPr>
        <w:br/>
        <w:t>10. Все настроечные операции проводить только при отключенном станке.</w:t>
      </w:r>
      <w:r w:rsidRPr="007E6EF0">
        <w:rPr>
          <w:rFonts w:ascii="Times New Roman" w:hAnsi="Times New Roman" w:cs="Times New Roman"/>
          <w:sz w:val="28"/>
          <w:szCs w:val="28"/>
        </w:rPr>
        <w:br/>
        <w:t>11. Не останавливать вращение заготовки руками.</w:t>
      </w:r>
      <w:r w:rsidRPr="007E6EF0">
        <w:rPr>
          <w:rFonts w:ascii="Times New Roman" w:hAnsi="Times New Roman" w:cs="Times New Roman"/>
          <w:sz w:val="28"/>
          <w:szCs w:val="28"/>
        </w:rPr>
        <w:br/>
        <w:t>12. При обнаружении неисправностей, немедленно отключить станок и сообщить учителю.</w:t>
      </w:r>
      <w:r w:rsidRPr="007E6EF0">
        <w:rPr>
          <w:rFonts w:ascii="Times New Roman" w:hAnsi="Times New Roman" w:cs="Times New Roman"/>
          <w:sz w:val="28"/>
          <w:szCs w:val="28"/>
        </w:rPr>
        <w:br/>
        <w:t>Тренировочные работы учащиеся выполняют под наблюдением учителя.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5. Подведение итогов.</w:t>
      </w:r>
      <w:r w:rsidRPr="007E6EF0">
        <w:rPr>
          <w:rFonts w:ascii="Times New Roman" w:hAnsi="Times New Roman" w:cs="Times New Roman"/>
          <w:sz w:val="28"/>
          <w:szCs w:val="28"/>
        </w:rPr>
        <w:br/>
        <w:t>Задание на дом. </w:t>
      </w:r>
      <w:proofErr w:type="gramStart"/>
      <w:r w:rsidRPr="007E6EF0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E6EF0">
        <w:rPr>
          <w:rFonts w:ascii="Times New Roman" w:hAnsi="Times New Roman" w:cs="Times New Roman"/>
          <w:sz w:val="28"/>
          <w:szCs w:val="28"/>
        </w:rPr>
        <w:t>Выбрать объект для точения на станке и выполнить технологическую карту его изготовления.</w:t>
      </w:r>
      <w:r w:rsidRPr="007E6EF0">
        <w:rPr>
          <w:rFonts w:ascii="Times New Roman" w:hAnsi="Times New Roman" w:cs="Times New Roman"/>
          <w:sz w:val="28"/>
          <w:szCs w:val="28"/>
        </w:rPr>
        <w:br/>
        <w:t>-Знать правила безопасной работы на станке.</w:t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sz w:val="28"/>
          <w:szCs w:val="28"/>
        </w:rPr>
        <w:br/>
      </w:r>
      <w:r w:rsidRPr="007E6EF0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Pr="007E6EF0">
        <w:rPr>
          <w:rFonts w:ascii="Times New Roman" w:hAnsi="Times New Roman" w:cs="Times New Roman"/>
          <w:sz w:val="28"/>
          <w:szCs w:val="28"/>
        </w:rPr>
        <w:br/>
        <w:t xml:space="preserve">Технология. Технический труд , 6 класс: учебник для учащихся общеобразовательных учреждений под редакцией </w:t>
      </w:r>
      <w:proofErr w:type="spellStart"/>
      <w:r w:rsidRPr="007E6EF0">
        <w:rPr>
          <w:rFonts w:ascii="Times New Roman" w:hAnsi="Times New Roman" w:cs="Times New Roman"/>
          <w:sz w:val="28"/>
          <w:szCs w:val="28"/>
        </w:rPr>
        <w:t>В.Д.Симоненко</w:t>
      </w:r>
      <w:proofErr w:type="spellEnd"/>
      <w:r w:rsidRPr="007E6EF0">
        <w:rPr>
          <w:rFonts w:ascii="Times New Roman" w:hAnsi="Times New Roman" w:cs="Times New Roman"/>
          <w:sz w:val="28"/>
          <w:szCs w:val="28"/>
        </w:rPr>
        <w:t xml:space="preserve"> 2013год.</w:t>
      </w:r>
    </w:p>
    <w:sectPr w:rsidR="00EE2CB4" w:rsidRPr="007E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D8"/>
    <w:rsid w:val="007E59D8"/>
    <w:rsid w:val="007E6EF0"/>
    <w:rsid w:val="00E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2017-11-13T20:51:00Z</dcterms:created>
  <dcterms:modified xsi:type="dcterms:W3CDTF">2017-11-13T20:51:00Z</dcterms:modified>
</cp:coreProperties>
</file>