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82" w:rsidRDefault="00946D7F">
      <w:pPr>
        <w:pStyle w:val="20"/>
        <w:framePr w:wrap="none" w:vAnchor="page" w:hAnchor="page" w:x="8252" w:y="3138"/>
        <w:shd w:val="clear" w:color="auto" w:fill="auto"/>
        <w:spacing w:line="170" w:lineRule="exact"/>
      </w:pPr>
      <w:r>
        <w:t>с</w:t>
      </w:r>
    </w:p>
    <w:p w:rsidR="00D64582" w:rsidRDefault="00A84DA7">
      <w:pPr>
        <w:framePr w:wrap="none" w:vAnchor="page" w:hAnchor="page" w:x="8328" w:y="946"/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5572125</wp:posOffset>
            </wp:positionH>
            <wp:positionV relativeFrom="margin">
              <wp:posOffset>1952625</wp:posOffset>
            </wp:positionV>
            <wp:extent cx="600075" cy="209550"/>
            <wp:effectExtent l="19050" t="0" r="9525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25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126pt">
            <v:imagedata r:id="rId8" r:href="rId9"/>
          </v:shape>
        </w:pict>
      </w:r>
    </w:p>
    <w:p w:rsidR="00D64582" w:rsidRDefault="00946D7F">
      <w:pPr>
        <w:pStyle w:val="140"/>
        <w:framePr w:w="9480" w:h="322" w:hRule="exact" w:wrap="none" w:vAnchor="page" w:hAnchor="page" w:x="1940" w:y="3734"/>
        <w:shd w:val="clear" w:color="auto" w:fill="auto"/>
        <w:spacing w:after="0" w:line="260" w:lineRule="exact"/>
        <w:ind w:left="20"/>
      </w:pPr>
      <w:r>
        <w:t>ПОЛОЖЕНИЕ</w:t>
      </w:r>
    </w:p>
    <w:p w:rsidR="00D64582" w:rsidRDefault="00946D7F">
      <w:pPr>
        <w:pStyle w:val="40"/>
        <w:framePr w:w="9480" w:h="319" w:hRule="exact" w:wrap="none" w:vAnchor="page" w:hAnchor="page" w:x="1940" w:y="4343"/>
        <w:shd w:val="clear" w:color="auto" w:fill="auto"/>
        <w:spacing w:before="0" w:after="0" w:line="260" w:lineRule="exact"/>
        <w:ind w:left="320"/>
        <w:jc w:val="center"/>
      </w:pPr>
      <w:r>
        <w:rPr>
          <w:rStyle w:val="40pt"/>
          <w:i/>
          <w:iCs/>
        </w:rPr>
        <w:t>о приеме детей в 1 класс</w:t>
      </w:r>
    </w:p>
    <w:p w:rsidR="00D64582" w:rsidRDefault="00946D7F">
      <w:pPr>
        <w:pStyle w:val="1"/>
        <w:framePr w:w="9480" w:h="11088" w:hRule="exact" w:wrap="none" w:vAnchor="page" w:hAnchor="page" w:x="1940" w:y="4839"/>
        <w:numPr>
          <w:ilvl w:val="0"/>
          <w:numId w:val="1"/>
        </w:numPr>
        <w:shd w:val="clear" w:color="auto" w:fill="auto"/>
        <w:tabs>
          <w:tab w:val="left" w:pos="420"/>
        </w:tabs>
        <w:spacing w:before="0" w:after="112"/>
        <w:ind w:left="20" w:right="240"/>
      </w:pPr>
      <w:r>
        <w:t>Общие положения.1.1. Настоящее Положение о приеме детей в 1 класс разработано в соответствии с Законом РФ «Об образовании», Типовым положением об общеобразовательном учреждении, методическими рекомендациями по организации учебного процесса в 1 классе, письмо МО РФ о правилах приема детей в 1 класс, Уставом школы.</w:t>
      </w:r>
    </w:p>
    <w:p w:rsidR="00D64582" w:rsidRDefault="00946D7F">
      <w:pPr>
        <w:pStyle w:val="1"/>
        <w:framePr w:w="9480" w:h="11088" w:hRule="exact" w:wrap="none" w:vAnchor="page" w:hAnchor="page" w:x="1940" w:y="4839"/>
        <w:shd w:val="clear" w:color="auto" w:fill="auto"/>
        <w:spacing w:before="0" w:after="0" w:line="418" w:lineRule="exact"/>
        <w:ind w:left="20" w:right="240"/>
      </w:pPr>
      <w:r>
        <w:t>1.2. Настоящее Положение утверждается педагогическим советом школы, имеющим право вносить в него свои изменения и дополнения.</w:t>
      </w:r>
    </w:p>
    <w:p w:rsidR="00D64582" w:rsidRDefault="00946D7F">
      <w:pPr>
        <w:pStyle w:val="1"/>
        <w:framePr w:w="9480" w:h="11088" w:hRule="exact" w:wrap="none" w:vAnchor="page" w:hAnchor="page" w:x="1940" w:y="4839"/>
        <w:numPr>
          <w:ilvl w:val="0"/>
          <w:numId w:val="1"/>
        </w:numPr>
        <w:shd w:val="clear" w:color="auto" w:fill="auto"/>
        <w:tabs>
          <w:tab w:val="left" w:pos="420"/>
        </w:tabs>
        <w:spacing w:before="0" w:after="0" w:line="610" w:lineRule="exact"/>
        <w:ind w:left="20"/>
        <w:jc w:val="both"/>
      </w:pPr>
      <w:r>
        <w:t>Цели Положения о приеме детей в 1 класс.</w:t>
      </w:r>
    </w:p>
    <w:p w:rsidR="00D64582" w:rsidRDefault="00946D7F">
      <w:pPr>
        <w:pStyle w:val="1"/>
        <w:framePr w:w="9480" w:h="11088" w:hRule="exact" w:wrap="none" w:vAnchor="page" w:hAnchor="page" w:x="1940" w:y="4839"/>
        <w:numPr>
          <w:ilvl w:val="1"/>
          <w:numId w:val="1"/>
        </w:numPr>
        <w:shd w:val="clear" w:color="auto" w:fill="auto"/>
        <w:tabs>
          <w:tab w:val="left" w:pos="420"/>
        </w:tabs>
        <w:spacing w:before="0" w:after="0" w:line="610" w:lineRule="exact"/>
        <w:ind w:left="20"/>
        <w:jc w:val="both"/>
      </w:pPr>
      <w:r>
        <w:t>Данное Положение разработано с целью:</w:t>
      </w:r>
    </w:p>
    <w:p w:rsidR="00D64582" w:rsidRDefault="00946D7F">
      <w:pPr>
        <w:pStyle w:val="1"/>
        <w:framePr w:w="9480" w:h="11088" w:hRule="exact" w:wrap="none" w:vAnchor="page" w:hAnchor="page" w:x="1940" w:y="4839"/>
        <w:shd w:val="clear" w:color="auto" w:fill="auto"/>
        <w:spacing w:before="0" w:after="0" w:line="610" w:lineRule="exact"/>
        <w:ind w:left="20"/>
        <w:jc w:val="both"/>
      </w:pPr>
      <w:r>
        <w:t>-осуществления четкого порядка комплектования классов;</w:t>
      </w:r>
    </w:p>
    <w:p w:rsidR="00D64582" w:rsidRDefault="00946D7F">
      <w:pPr>
        <w:pStyle w:val="1"/>
        <w:framePr w:w="9480" w:h="11088" w:hRule="exact" w:wrap="none" w:vAnchor="page" w:hAnchor="page" w:x="1940" w:y="4839"/>
        <w:shd w:val="clear" w:color="auto" w:fill="auto"/>
        <w:spacing w:before="0" w:after="116" w:line="413" w:lineRule="exact"/>
        <w:ind w:left="20" w:right="440"/>
      </w:pPr>
      <w:r>
        <w:t>-исключения нарушений прав детей и их родителей при приеме детей в первые классы.</w:t>
      </w:r>
    </w:p>
    <w:p w:rsidR="00D64582" w:rsidRDefault="00946D7F">
      <w:pPr>
        <w:pStyle w:val="1"/>
        <w:framePr w:w="9480" w:h="11088" w:hRule="exact" w:wrap="none" w:vAnchor="page" w:hAnchor="page" w:x="1940" w:y="4839"/>
        <w:numPr>
          <w:ilvl w:val="0"/>
          <w:numId w:val="1"/>
        </w:numPr>
        <w:shd w:val="clear" w:color="auto" w:fill="auto"/>
        <w:tabs>
          <w:tab w:val="left" w:pos="420"/>
        </w:tabs>
        <w:spacing w:before="0" w:after="262" w:line="418" w:lineRule="exact"/>
        <w:ind w:left="20" w:right="240"/>
      </w:pPr>
      <w:r>
        <w:t>Правила приема в 1 класс.3.1. Все дети, достигшие школьного возраста, зачисляются в первый класс</w:t>
      </w:r>
    </w:p>
    <w:p w:rsidR="00D64582" w:rsidRDefault="00946D7F">
      <w:pPr>
        <w:pStyle w:val="1"/>
        <w:framePr w:w="9480" w:h="11088" w:hRule="exact" w:wrap="none" w:vAnchor="page" w:hAnchor="page" w:x="1940" w:y="4839"/>
        <w:shd w:val="clear" w:color="auto" w:fill="auto"/>
        <w:spacing w:before="0" w:after="169" w:line="240" w:lineRule="exact"/>
        <w:ind w:left="20"/>
        <w:jc w:val="center"/>
      </w:pPr>
      <w:r>
        <w:t>общеобразовательного учреждения независимо от уровня их подготовки.</w:t>
      </w:r>
    </w:p>
    <w:p w:rsidR="00D64582" w:rsidRDefault="00946D7F">
      <w:pPr>
        <w:pStyle w:val="1"/>
        <w:framePr w:w="9480" w:h="11088" w:hRule="exact" w:wrap="none" w:vAnchor="page" w:hAnchor="page" w:x="1940" w:y="4839"/>
        <w:numPr>
          <w:ilvl w:val="0"/>
          <w:numId w:val="2"/>
        </w:numPr>
        <w:shd w:val="clear" w:color="auto" w:fill="auto"/>
        <w:tabs>
          <w:tab w:val="left" w:pos="420"/>
        </w:tabs>
        <w:spacing w:before="0" w:line="413" w:lineRule="exact"/>
        <w:ind w:left="20" w:right="240"/>
      </w:pPr>
      <w:r>
        <w:t>В школу принимаются дети, достигшие возраста на 1 сентября шести лет шести месяцев при отсутствии противопоказаний по состоянию здоровья, но не позже достижения ими возраста 8 лет.</w:t>
      </w:r>
    </w:p>
    <w:p w:rsidR="00D64582" w:rsidRDefault="00946D7F">
      <w:pPr>
        <w:pStyle w:val="1"/>
        <w:framePr w:w="9480" w:h="11088" w:hRule="exact" w:wrap="none" w:vAnchor="page" w:hAnchor="page" w:x="1940" w:y="4839"/>
        <w:numPr>
          <w:ilvl w:val="0"/>
          <w:numId w:val="2"/>
        </w:numPr>
        <w:shd w:val="clear" w:color="auto" w:fill="auto"/>
        <w:tabs>
          <w:tab w:val="left" w:pos="420"/>
        </w:tabs>
        <w:spacing w:before="0" w:line="413" w:lineRule="exact"/>
        <w:ind w:left="20" w:right="240"/>
      </w:pPr>
      <w:r>
        <w:t>По заявлению родителей директор вправе разрешить прием детей в школу в более раннем возрасте.</w:t>
      </w:r>
    </w:p>
    <w:p w:rsidR="00D64582" w:rsidRDefault="00946D7F">
      <w:pPr>
        <w:pStyle w:val="1"/>
        <w:framePr w:w="9480" w:h="11088" w:hRule="exact" w:wrap="none" w:vAnchor="page" w:hAnchor="page" w:x="1940" w:y="4839"/>
        <w:numPr>
          <w:ilvl w:val="0"/>
          <w:numId w:val="2"/>
        </w:numPr>
        <w:shd w:val="clear" w:color="auto" w:fill="auto"/>
        <w:tabs>
          <w:tab w:val="left" w:pos="420"/>
        </w:tabs>
        <w:spacing w:before="0" w:after="0" w:line="413" w:lineRule="exact"/>
        <w:ind w:left="20" w:right="980"/>
      </w:pPr>
      <w:r>
        <w:t>Школа обеспечивает прием всех подлежащих обучению граждан, проживающих на данной территории и имеющих право на получение</w:t>
      </w:r>
    </w:p>
    <w:p w:rsidR="00A84DA7" w:rsidRDefault="00A84DA7">
      <w:pPr>
        <w:rPr>
          <w:sz w:val="2"/>
          <w:szCs w:val="2"/>
        </w:rPr>
      </w:pPr>
    </w:p>
    <w:p w:rsidR="00A84DA7" w:rsidRDefault="00A84DA7">
      <w:pPr>
        <w:rPr>
          <w:sz w:val="2"/>
          <w:szCs w:val="2"/>
        </w:rPr>
      </w:pPr>
    </w:p>
    <w:p w:rsidR="00A84DA7" w:rsidRDefault="00A84DA7">
      <w:pPr>
        <w:rPr>
          <w:sz w:val="2"/>
          <w:szCs w:val="2"/>
        </w:rPr>
      </w:pPr>
    </w:p>
    <w:p w:rsidR="00A84DA7" w:rsidRDefault="00A84DA7">
      <w:pPr>
        <w:rPr>
          <w:sz w:val="2"/>
          <w:szCs w:val="2"/>
        </w:rPr>
      </w:pPr>
    </w:p>
    <w:p w:rsidR="00A84DA7" w:rsidRDefault="00A84DA7">
      <w:pPr>
        <w:rPr>
          <w:sz w:val="2"/>
          <w:szCs w:val="2"/>
        </w:rPr>
      </w:pPr>
    </w:p>
    <w:p w:rsidR="00A84DA7" w:rsidRDefault="00A84DA7">
      <w:pPr>
        <w:rPr>
          <w:sz w:val="2"/>
          <w:szCs w:val="2"/>
        </w:rPr>
      </w:pPr>
    </w:p>
    <w:p w:rsidR="00A84DA7" w:rsidRDefault="00A84DA7">
      <w:pPr>
        <w:rPr>
          <w:sz w:val="2"/>
          <w:szCs w:val="2"/>
        </w:rPr>
      </w:pPr>
    </w:p>
    <w:p w:rsidR="00A84DA7" w:rsidRDefault="00A84DA7">
      <w:pPr>
        <w:rPr>
          <w:sz w:val="2"/>
          <w:szCs w:val="2"/>
        </w:rPr>
      </w:pPr>
    </w:p>
    <w:p w:rsidR="00A84DA7" w:rsidRDefault="00A84DA7">
      <w:pPr>
        <w:rPr>
          <w:sz w:val="2"/>
          <w:szCs w:val="2"/>
        </w:rPr>
      </w:pPr>
    </w:p>
    <w:p w:rsidR="00A84DA7" w:rsidRDefault="00A84DA7">
      <w:pPr>
        <w:rPr>
          <w:sz w:val="2"/>
          <w:szCs w:val="2"/>
        </w:rPr>
      </w:pPr>
    </w:p>
    <w:p w:rsidR="00A84DA7" w:rsidRDefault="00A84DA7">
      <w:pPr>
        <w:rPr>
          <w:sz w:val="2"/>
          <w:szCs w:val="2"/>
        </w:rPr>
      </w:pPr>
    </w:p>
    <w:p w:rsidR="00D64582" w:rsidRDefault="00A84DA7">
      <w:pPr>
        <w:rPr>
          <w:sz w:val="2"/>
          <w:szCs w:val="2"/>
        </w:rPr>
        <w:sectPr w:rsidR="00D6458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                                           </w:t>
      </w:r>
    </w:p>
    <w:p w:rsidR="00D64582" w:rsidRDefault="00946D7F">
      <w:pPr>
        <w:pStyle w:val="1"/>
        <w:framePr w:w="9523" w:h="12846" w:hRule="exact" w:wrap="none" w:vAnchor="page" w:hAnchor="page" w:x="1430" w:y="1354"/>
        <w:numPr>
          <w:ilvl w:val="1"/>
          <w:numId w:val="3"/>
        </w:numPr>
        <w:shd w:val="clear" w:color="auto" w:fill="auto"/>
        <w:tabs>
          <w:tab w:val="left" w:pos="658"/>
        </w:tabs>
        <w:spacing w:before="0" w:after="176" w:line="403" w:lineRule="exact"/>
        <w:ind w:left="20" w:right="300"/>
      </w:pPr>
      <w:r>
        <w:lastRenderedPageBreak/>
        <w:t>С февраля ночи ноет роботу «Школ о будущего первоклассника», где занятия ведут учителя и психолог.</w:t>
      </w:r>
    </w:p>
    <w:p w:rsidR="00D64582" w:rsidRDefault="00946D7F">
      <w:pPr>
        <w:pStyle w:val="1"/>
        <w:framePr w:w="9523" w:h="12846" w:hRule="exact" w:wrap="none" w:vAnchor="page" w:hAnchor="page" w:x="1430" w:y="1354"/>
        <w:numPr>
          <w:ilvl w:val="0"/>
          <w:numId w:val="3"/>
        </w:numPr>
        <w:shd w:val="clear" w:color="auto" w:fill="auto"/>
        <w:tabs>
          <w:tab w:val="left" w:pos="286"/>
        </w:tabs>
        <w:spacing w:before="0" w:after="184"/>
        <w:ind w:left="20" w:right="300"/>
      </w:pPr>
      <w:r>
        <w:t>Делопроизводство. 4.1. Для зачисления в школу родители представляют следующие документы: -заявление на имя директора школы; -медицинскую корту ребенка; -копию свидетельства о рождении; - копию гражданства РФ;-справку о месте проживания ребенка; -паспорт одного из родителей, с указанием его места жительства.</w:t>
      </w:r>
    </w:p>
    <w:p w:rsidR="00D64582" w:rsidRDefault="00946D7F">
      <w:pPr>
        <w:pStyle w:val="1"/>
        <w:framePr w:w="9523" w:h="12846" w:hRule="exact" w:wrap="none" w:vAnchor="page" w:hAnchor="page" w:x="1430" w:y="1354"/>
        <w:numPr>
          <w:ilvl w:val="1"/>
          <w:numId w:val="3"/>
        </w:numPr>
        <w:shd w:val="clear" w:color="auto" w:fill="auto"/>
        <w:tabs>
          <w:tab w:val="left" w:pos="509"/>
        </w:tabs>
        <w:spacing w:before="0" w:after="176" w:line="403" w:lineRule="exact"/>
        <w:ind w:left="20" w:right="300"/>
      </w:pPr>
      <w:r>
        <w:t>Документы, представленные родителями регистрируются в журнале приема заявлений в первый класс.</w:t>
      </w:r>
    </w:p>
    <w:p w:rsidR="00D64582" w:rsidRDefault="00946D7F">
      <w:pPr>
        <w:pStyle w:val="1"/>
        <w:framePr w:w="9523" w:h="12846" w:hRule="exact" w:wrap="none" w:vAnchor="page" w:hAnchor="page" w:x="1430" w:y="1354"/>
        <w:numPr>
          <w:ilvl w:val="1"/>
          <w:numId w:val="3"/>
        </w:numPr>
        <w:shd w:val="clear" w:color="auto" w:fill="auto"/>
        <w:tabs>
          <w:tab w:val="left" w:pos="509"/>
        </w:tabs>
        <w:spacing w:before="0" w:after="180"/>
        <w:ind w:left="20" w:right="300"/>
      </w:pPr>
      <w:r>
        <w:t>После регистрации заявления заявителю выдается документ, содержащий следующую информацию: входящий номер заявителя о приеме в школу, перечень представленных документов и отметка о их получении, заверенная подписью ответственного за прием документов и печатью школы, сведения о сроках уведомления о зачислении в 1 класс, контактные телефоны для получения информации.</w:t>
      </w:r>
    </w:p>
    <w:p w:rsidR="00D64582" w:rsidRDefault="00946D7F">
      <w:pPr>
        <w:pStyle w:val="1"/>
        <w:framePr w:w="9523" w:h="12846" w:hRule="exact" w:wrap="none" w:vAnchor="page" w:hAnchor="page" w:x="1430" w:y="1354"/>
        <w:numPr>
          <w:ilvl w:val="1"/>
          <w:numId w:val="3"/>
        </w:numPr>
        <w:shd w:val="clear" w:color="auto" w:fill="auto"/>
        <w:tabs>
          <w:tab w:val="left" w:pos="509"/>
        </w:tabs>
        <w:spacing w:before="0" w:after="180"/>
        <w:ind w:left="20" w:right="300"/>
      </w:pPr>
      <w:r>
        <w:t>После окончания приема заявлений зачисление в школу оформляется приказом руководителя школы не позднее 30 августа текущего года и доводится до сведения родителей.</w:t>
      </w:r>
    </w:p>
    <w:p w:rsidR="00D64582" w:rsidRDefault="00946D7F">
      <w:pPr>
        <w:pStyle w:val="1"/>
        <w:framePr w:w="9523" w:h="12846" w:hRule="exact" w:wrap="none" w:vAnchor="page" w:hAnchor="page" w:x="1430" w:y="1354"/>
        <w:numPr>
          <w:ilvl w:val="0"/>
          <w:numId w:val="3"/>
        </w:numPr>
        <w:shd w:val="clear" w:color="auto" w:fill="auto"/>
        <w:tabs>
          <w:tab w:val="left" w:pos="286"/>
        </w:tabs>
        <w:spacing w:before="0" w:after="176"/>
        <w:ind w:left="20" w:right="780"/>
      </w:pPr>
      <w:r>
        <w:t>Функции школы и родителей. 5.1. По приеме ребенка в школу в обязательном порядке заключается договор между образовательным учреждением и родителями ребенка в2-х экземплярах с выдачей одного экземпляра договора родителям.</w:t>
      </w:r>
    </w:p>
    <w:p w:rsidR="00D64582" w:rsidRDefault="00946D7F">
      <w:pPr>
        <w:pStyle w:val="1"/>
        <w:framePr w:w="9523" w:h="12846" w:hRule="exact" w:wrap="none" w:vAnchor="page" w:hAnchor="page" w:x="1430" w:y="1354"/>
        <w:numPr>
          <w:ilvl w:val="1"/>
          <w:numId w:val="3"/>
        </w:numPr>
        <w:shd w:val="clear" w:color="auto" w:fill="auto"/>
        <w:tabs>
          <w:tab w:val="left" w:pos="509"/>
        </w:tabs>
        <w:spacing w:before="0" w:after="176" w:line="413" w:lineRule="exact"/>
        <w:ind w:left="20" w:right="1280"/>
      </w:pPr>
      <w:r>
        <w:t>При приеме ребенка в школу руководитель обязан ознакомить родителей с Уставом школы, наличием лицензии на право ведения образовательной деятельности и другими документами, регламентирующими образовательный процесс в школе.</w:t>
      </w:r>
    </w:p>
    <w:p w:rsidR="00D64582" w:rsidRDefault="00946D7F">
      <w:pPr>
        <w:pStyle w:val="1"/>
        <w:framePr w:w="9523" w:h="12846" w:hRule="exact" w:wrap="none" w:vAnchor="page" w:hAnchor="page" w:x="1430" w:y="1354"/>
        <w:numPr>
          <w:ilvl w:val="1"/>
          <w:numId w:val="3"/>
        </w:numPr>
        <w:shd w:val="clear" w:color="auto" w:fill="auto"/>
        <w:tabs>
          <w:tab w:val="left" w:pos="509"/>
        </w:tabs>
        <w:spacing w:before="0" w:after="0" w:line="418" w:lineRule="exact"/>
        <w:ind w:left="20" w:right="780"/>
      </w:pPr>
      <w:r>
        <w:t>В случае отказа в приеме ребенка в школу родители имеют право обратиться к учредителю образовательного учреждения.</w:t>
      </w:r>
    </w:p>
    <w:p w:rsidR="00D64582" w:rsidRDefault="00D64582">
      <w:pPr>
        <w:rPr>
          <w:sz w:val="2"/>
          <w:szCs w:val="2"/>
        </w:rPr>
        <w:sectPr w:rsidR="00D6458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64582" w:rsidRDefault="00946D7F">
      <w:pPr>
        <w:pStyle w:val="1"/>
        <w:framePr w:w="9600" w:h="13987" w:hRule="exact" w:wrap="none" w:vAnchor="page" w:hAnchor="page" w:x="918" w:y="1367"/>
        <w:numPr>
          <w:ilvl w:val="0"/>
          <w:numId w:val="4"/>
        </w:numPr>
        <w:shd w:val="clear" w:color="auto" w:fill="auto"/>
        <w:tabs>
          <w:tab w:val="left" w:pos="525"/>
        </w:tabs>
        <w:spacing w:before="0" w:after="116"/>
        <w:ind w:left="20" w:right="360"/>
      </w:pPr>
      <w:r>
        <w:lastRenderedPageBreak/>
        <w:t>Данное Положение разработано с целью: -осуществления четкого порядка комплектования классов; -исключения нарушений прав детей и их родителей при приеме детей в первые классы.</w:t>
      </w:r>
    </w:p>
    <w:p w:rsidR="00D64582" w:rsidRDefault="00946D7F">
      <w:pPr>
        <w:pStyle w:val="1"/>
        <w:framePr w:w="9600" w:h="13987" w:hRule="exact" w:wrap="none" w:vAnchor="page" w:hAnchor="page" w:x="918" w:y="1367"/>
        <w:numPr>
          <w:ilvl w:val="0"/>
          <w:numId w:val="3"/>
        </w:numPr>
        <w:shd w:val="clear" w:color="auto" w:fill="auto"/>
        <w:tabs>
          <w:tab w:val="left" w:pos="265"/>
        </w:tabs>
        <w:spacing w:before="0" w:after="124" w:line="413" w:lineRule="exact"/>
        <w:ind w:left="20" w:right="360"/>
      </w:pPr>
      <w:r>
        <w:t>Правила приема в 1 класс. 3.1. Все дети, достигшие школьного возраста, зачисляются в первый класс общеобразовательного учреждения независимо от уровня их подготовки.</w:t>
      </w:r>
    </w:p>
    <w:p w:rsidR="00D64582" w:rsidRDefault="00946D7F">
      <w:pPr>
        <w:pStyle w:val="1"/>
        <w:framePr w:w="9600" w:h="13987" w:hRule="exact" w:wrap="none" w:vAnchor="page" w:hAnchor="page" w:x="918" w:y="1367"/>
        <w:numPr>
          <w:ilvl w:val="1"/>
          <w:numId w:val="3"/>
        </w:numPr>
        <w:shd w:val="clear" w:color="auto" w:fill="auto"/>
        <w:tabs>
          <w:tab w:val="left" w:pos="525"/>
        </w:tabs>
        <w:spacing w:before="0" w:after="112"/>
        <w:ind w:left="20" w:right="360"/>
      </w:pPr>
      <w:r>
        <w:t>В школу принимаются дети, достигшие возраста на 1 сентября шести лет шести месяцев при отсутствии противопоказаний по состоянию здоровья, но не позже достижения ими возраста 8 лет.</w:t>
      </w:r>
    </w:p>
    <w:p w:rsidR="00D64582" w:rsidRDefault="00946D7F">
      <w:pPr>
        <w:pStyle w:val="1"/>
        <w:framePr w:w="9600" w:h="13987" w:hRule="exact" w:wrap="none" w:vAnchor="page" w:hAnchor="page" w:x="918" w:y="1367"/>
        <w:numPr>
          <w:ilvl w:val="1"/>
          <w:numId w:val="3"/>
        </w:numPr>
        <w:shd w:val="clear" w:color="auto" w:fill="auto"/>
        <w:tabs>
          <w:tab w:val="left" w:pos="525"/>
        </w:tabs>
        <w:spacing w:before="0" w:after="124" w:line="418" w:lineRule="exact"/>
        <w:ind w:left="20" w:right="360"/>
      </w:pPr>
      <w:r>
        <w:t>По заявлению родителей директор вправе разрешить прием детей в школу в более раннем возрасте.</w:t>
      </w:r>
    </w:p>
    <w:p w:rsidR="00D64582" w:rsidRDefault="00946D7F">
      <w:pPr>
        <w:pStyle w:val="1"/>
        <w:framePr w:w="9600" w:h="13987" w:hRule="exact" w:wrap="none" w:vAnchor="page" w:hAnchor="page" w:x="918" w:y="1367"/>
        <w:numPr>
          <w:ilvl w:val="1"/>
          <w:numId w:val="3"/>
        </w:numPr>
        <w:shd w:val="clear" w:color="auto" w:fill="auto"/>
        <w:tabs>
          <w:tab w:val="left" w:pos="525"/>
        </w:tabs>
        <w:spacing w:before="0" w:line="413" w:lineRule="exact"/>
        <w:ind w:left="20" w:right="1020"/>
        <w:jc w:val="both"/>
      </w:pPr>
      <w:r>
        <w:t>Школа обеспечивает прием всех подлежащих обучению граждан, проживающих на данной территории и имеющих право на получение образования соответствующего уровня. Преимущественным правом приема пользуются обучающиеся, проживающие в микрорайоне школы.</w:t>
      </w:r>
    </w:p>
    <w:p w:rsidR="00D64582" w:rsidRDefault="00946D7F">
      <w:pPr>
        <w:pStyle w:val="1"/>
        <w:framePr w:w="9600" w:h="13987" w:hRule="exact" w:wrap="none" w:vAnchor="page" w:hAnchor="page" w:x="918" w:y="1367"/>
        <w:numPr>
          <w:ilvl w:val="1"/>
          <w:numId w:val="3"/>
        </w:numPr>
        <w:shd w:val="clear" w:color="auto" w:fill="auto"/>
        <w:tabs>
          <w:tab w:val="left" w:pos="525"/>
        </w:tabs>
        <w:spacing w:before="0" w:after="116" w:line="413" w:lineRule="exact"/>
        <w:ind w:left="20" w:right="360"/>
      </w:pPr>
      <w:r>
        <w:t>Осуществляется регистрация детей для приема в школу в течение всего учебного года без ограничений.</w:t>
      </w:r>
    </w:p>
    <w:p w:rsidR="00D64582" w:rsidRDefault="00946D7F">
      <w:pPr>
        <w:pStyle w:val="1"/>
        <w:framePr w:w="9600" w:h="13987" w:hRule="exact" w:wrap="none" w:vAnchor="page" w:hAnchor="page" w:x="918" w:y="1367"/>
        <w:numPr>
          <w:ilvl w:val="1"/>
          <w:numId w:val="3"/>
        </w:numPr>
        <w:shd w:val="clear" w:color="auto" w:fill="auto"/>
        <w:tabs>
          <w:tab w:val="left" w:pos="525"/>
        </w:tabs>
        <w:spacing w:before="0" w:after="124" w:line="418" w:lineRule="exact"/>
        <w:ind w:left="20" w:right="360"/>
      </w:pPr>
      <w:r>
        <w:t>Родителям может быть отказано в приеме в школу при отсутствии свободных мест.</w:t>
      </w:r>
    </w:p>
    <w:p w:rsidR="00D64582" w:rsidRDefault="00946D7F">
      <w:pPr>
        <w:pStyle w:val="1"/>
        <w:framePr w:w="9600" w:h="13987" w:hRule="exact" w:wrap="none" w:vAnchor="page" w:hAnchor="page" w:x="918" w:y="1367"/>
        <w:numPr>
          <w:ilvl w:val="1"/>
          <w:numId w:val="3"/>
        </w:numPr>
        <w:shd w:val="clear" w:color="auto" w:fill="auto"/>
        <w:tabs>
          <w:tab w:val="left" w:pos="525"/>
        </w:tabs>
        <w:spacing w:before="0" w:after="0" w:line="413" w:lineRule="exact"/>
        <w:ind w:left="20"/>
        <w:jc w:val="both"/>
      </w:pPr>
      <w:r>
        <w:t>Комплектование классов на новый учебный год производится в сроки с</w:t>
      </w:r>
    </w:p>
    <w:p w:rsidR="00D64582" w:rsidRDefault="00946D7F">
      <w:pPr>
        <w:pStyle w:val="1"/>
        <w:framePr w:w="9600" w:h="13987" w:hRule="exact" w:wrap="none" w:vAnchor="page" w:hAnchor="page" w:x="918" w:y="1367"/>
        <w:numPr>
          <w:ilvl w:val="0"/>
          <w:numId w:val="5"/>
        </w:numPr>
        <w:shd w:val="clear" w:color="auto" w:fill="auto"/>
        <w:tabs>
          <w:tab w:val="left" w:pos="265"/>
          <w:tab w:val="left" w:pos="222"/>
        </w:tabs>
        <w:spacing w:before="0" w:line="413" w:lineRule="exact"/>
        <w:ind w:left="20"/>
        <w:jc w:val="both"/>
      </w:pPr>
      <w:r>
        <w:t>апреля до 30 августа ежегодно.</w:t>
      </w:r>
    </w:p>
    <w:p w:rsidR="00D64582" w:rsidRDefault="00946D7F">
      <w:pPr>
        <w:pStyle w:val="1"/>
        <w:framePr w:w="9600" w:h="13987" w:hRule="exact" w:wrap="none" w:vAnchor="page" w:hAnchor="page" w:x="918" w:y="1367"/>
        <w:numPr>
          <w:ilvl w:val="1"/>
          <w:numId w:val="3"/>
        </w:numPr>
        <w:shd w:val="clear" w:color="auto" w:fill="auto"/>
        <w:tabs>
          <w:tab w:val="left" w:pos="525"/>
        </w:tabs>
        <w:spacing w:before="0" w:line="413" w:lineRule="exact"/>
        <w:ind w:left="20" w:right="360"/>
      </w:pPr>
      <w:r>
        <w:t>Число первых классов определяется количеством поступивших заявлений. Предельная наполняемость классов - 25 человек, оптимальная - 20 человек.</w:t>
      </w:r>
    </w:p>
    <w:p w:rsidR="00D64582" w:rsidRDefault="00946D7F">
      <w:pPr>
        <w:pStyle w:val="1"/>
        <w:framePr w:w="9600" w:h="13987" w:hRule="exact" w:wrap="none" w:vAnchor="page" w:hAnchor="page" w:x="918" w:y="1367"/>
        <w:numPr>
          <w:ilvl w:val="1"/>
          <w:numId w:val="3"/>
        </w:numPr>
        <w:shd w:val="clear" w:color="auto" w:fill="auto"/>
        <w:tabs>
          <w:tab w:val="left" w:pos="525"/>
        </w:tabs>
        <w:spacing w:before="0" w:line="413" w:lineRule="exact"/>
        <w:ind w:left="20" w:right="360"/>
      </w:pPr>
      <w:r>
        <w:t>В классы по программе «Развивающего обучения» зачисляются дети по желанию родителей и наиболее подготовленные к школе.</w:t>
      </w:r>
    </w:p>
    <w:p w:rsidR="00D64582" w:rsidRDefault="00946D7F">
      <w:pPr>
        <w:pStyle w:val="1"/>
        <w:framePr w:w="9600" w:h="13987" w:hRule="exact" w:wrap="none" w:vAnchor="page" w:hAnchor="page" w:x="918" w:y="1367"/>
        <w:numPr>
          <w:ilvl w:val="1"/>
          <w:numId w:val="3"/>
        </w:numPr>
        <w:shd w:val="clear" w:color="auto" w:fill="auto"/>
        <w:tabs>
          <w:tab w:val="left" w:pos="539"/>
        </w:tabs>
        <w:spacing w:before="0" w:after="0" w:line="413" w:lineRule="exact"/>
        <w:ind w:left="20" w:right="360"/>
      </w:pPr>
      <w:r>
        <w:t>Дети, проживающие в микрорайоне школы, которые не могут посещать школу по состоянию здоровья обучаются на дому учителями школы по программе индивидуального обучения.</w:t>
      </w:r>
    </w:p>
    <w:p w:rsidR="00D64582" w:rsidRDefault="00D64582">
      <w:pPr>
        <w:rPr>
          <w:sz w:val="2"/>
          <w:szCs w:val="2"/>
        </w:rPr>
      </w:pPr>
    </w:p>
    <w:sectPr w:rsidR="00D64582" w:rsidSect="00D6458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A36" w:rsidRDefault="00E95A36" w:rsidP="00D64582">
      <w:r>
        <w:separator/>
      </w:r>
    </w:p>
  </w:endnote>
  <w:endnote w:type="continuationSeparator" w:id="1">
    <w:p w:rsidR="00E95A36" w:rsidRDefault="00E95A36" w:rsidP="00D64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A36" w:rsidRDefault="00E95A36"/>
  </w:footnote>
  <w:footnote w:type="continuationSeparator" w:id="1">
    <w:p w:rsidR="00E95A36" w:rsidRDefault="00E95A3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C40"/>
    <w:multiLevelType w:val="multilevel"/>
    <w:tmpl w:val="647A307A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B02FA2"/>
    <w:multiLevelType w:val="multilevel"/>
    <w:tmpl w:val="40486568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0F3B7C"/>
    <w:multiLevelType w:val="multilevel"/>
    <w:tmpl w:val="FB64B3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1E3D3F"/>
    <w:multiLevelType w:val="multilevel"/>
    <w:tmpl w:val="B6AC8844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1F402E"/>
    <w:multiLevelType w:val="multilevel"/>
    <w:tmpl w:val="D95A0246"/>
    <w:lvl w:ilvl="0">
      <w:start w:val="2"/>
      <w:numFmt w:val="decimal"/>
      <w:lvlText w:val="3.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64582"/>
    <w:rsid w:val="00450256"/>
    <w:rsid w:val="00946D7F"/>
    <w:rsid w:val="00A84DA7"/>
    <w:rsid w:val="00D64582"/>
    <w:rsid w:val="00DC006F"/>
    <w:rsid w:val="00E95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45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4582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D64582"/>
    <w:rPr>
      <w:rFonts w:ascii="Calibri" w:eastAsia="Calibri" w:hAnsi="Calibri" w:cs="Calibri"/>
      <w:b/>
      <w:bCs/>
      <w:i w:val="0"/>
      <w:iCs w:val="0"/>
      <w:smallCaps w:val="0"/>
      <w:strike w:val="0"/>
      <w:w w:val="60"/>
      <w:sz w:val="17"/>
      <w:szCs w:val="17"/>
      <w:u w:val="none"/>
    </w:rPr>
  </w:style>
  <w:style w:type="character" w:customStyle="1" w:styleId="14">
    <w:name w:val="Основной текст (14)_"/>
    <w:basedOn w:val="a0"/>
    <w:link w:val="140"/>
    <w:rsid w:val="00D6458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D64582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0pt">
    <w:name w:val="Основной текст (4) + Интервал 0 pt"/>
    <w:basedOn w:val="4"/>
    <w:rsid w:val="00D64582"/>
    <w:rPr>
      <w:color w:val="000000"/>
      <w:spacing w:val="2"/>
      <w:w w:val="100"/>
      <w:position w:val="0"/>
      <w:lang w:val="ru-RU"/>
    </w:rPr>
  </w:style>
  <w:style w:type="character" w:customStyle="1" w:styleId="a4">
    <w:name w:val="Основной текст_"/>
    <w:basedOn w:val="a0"/>
    <w:link w:val="1"/>
    <w:rsid w:val="00D64582"/>
    <w:rPr>
      <w:rFonts w:ascii="Calibri" w:eastAsia="Calibri" w:hAnsi="Calibri" w:cs="Calibri"/>
      <w:b w:val="0"/>
      <w:bCs w:val="0"/>
      <w:i/>
      <w:iCs/>
      <w:smallCaps w:val="0"/>
      <w:strike w:val="0"/>
      <w:spacing w:val="7"/>
      <w:u w:val="none"/>
    </w:rPr>
  </w:style>
  <w:style w:type="paragraph" w:customStyle="1" w:styleId="20">
    <w:name w:val="Подпись к картинке (2)"/>
    <w:basedOn w:val="a"/>
    <w:link w:val="2"/>
    <w:rsid w:val="00D6458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w w:val="60"/>
      <w:sz w:val="17"/>
      <w:szCs w:val="17"/>
    </w:rPr>
  </w:style>
  <w:style w:type="paragraph" w:customStyle="1" w:styleId="140">
    <w:name w:val="Основной текст (14)"/>
    <w:basedOn w:val="a"/>
    <w:link w:val="14"/>
    <w:rsid w:val="00D64582"/>
    <w:pPr>
      <w:shd w:val="clear" w:color="auto" w:fill="FFFFFF"/>
      <w:spacing w:after="360" w:line="0" w:lineRule="atLeast"/>
      <w:jc w:val="center"/>
    </w:pPr>
    <w:rPr>
      <w:rFonts w:ascii="Calibri" w:eastAsia="Calibri" w:hAnsi="Calibri" w:cs="Calibri"/>
      <w:spacing w:val="2"/>
      <w:sz w:val="26"/>
      <w:szCs w:val="26"/>
    </w:rPr>
  </w:style>
  <w:style w:type="paragraph" w:customStyle="1" w:styleId="40">
    <w:name w:val="Основной текст (4)"/>
    <w:basedOn w:val="a"/>
    <w:link w:val="4"/>
    <w:rsid w:val="00D64582"/>
    <w:pPr>
      <w:shd w:val="clear" w:color="auto" w:fill="FFFFFF"/>
      <w:spacing w:before="360" w:after="360" w:line="0" w:lineRule="atLeast"/>
      <w:jc w:val="both"/>
    </w:pPr>
    <w:rPr>
      <w:rFonts w:ascii="Calibri" w:eastAsia="Calibri" w:hAnsi="Calibri" w:cs="Calibri"/>
      <w:i/>
      <w:iCs/>
      <w:sz w:val="26"/>
      <w:szCs w:val="26"/>
    </w:rPr>
  </w:style>
  <w:style w:type="paragraph" w:customStyle="1" w:styleId="1">
    <w:name w:val="Основной текст1"/>
    <w:basedOn w:val="a"/>
    <w:link w:val="a4"/>
    <w:rsid w:val="00D64582"/>
    <w:pPr>
      <w:shd w:val="clear" w:color="auto" w:fill="FFFFFF"/>
      <w:spacing w:before="360" w:after="120" w:line="408" w:lineRule="exact"/>
    </w:pPr>
    <w:rPr>
      <w:rFonts w:ascii="Calibri" w:eastAsia="Calibri" w:hAnsi="Calibri" w:cs="Calibri"/>
      <w:i/>
      <w:iCs/>
      <w:spacing w:val="7"/>
    </w:rPr>
  </w:style>
  <w:style w:type="paragraph" w:styleId="a5">
    <w:name w:val="Balloon Text"/>
    <w:basedOn w:val="a"/>
    <w:link w:val="a6"/>
    <w:uiPriority w:val="99"/>
    <w:semiHidden/>
    <w:unhideWhenUsed/>
    <w:rsid w:val="00A84D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DA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C:\Users\15F56~1\AppData\Local\Temp\FineReader11\media\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684</Words>
  <Characters>3904</Characters>
  <Application>Microsoft Office Word</Application>
  <DocSecurity>0</DocSecurity>
  <Lines>32</Lines>
  <Paragraphs>9</Paragraphs>
  <ScaleCrop>false</ScaleCrop>
  <Company>Microsoft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НСШ№1</dc:creator>
  <cp:lastModifiedBy>НСШ№1</cp:lastModifiedBy>
  <cp:revision>2</cp:revision>
  <dcterms:created xsi:type="dcterms:W3CDTF">2017-01-18T06:57:00Z</dcterms:created>
  <dcterms:modified xsi:type="dcterms:W3CDTF">2017-01-18T07:29:00Z</dcterms:modified>
</cp:coreProperties>
</file>