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96" w:rsidRDefault="00382296" w:rsidP="00382296">
      <w:pPr>
        <w:ind w:right="-17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План работы дистанционного обучения в 9 классе на время карантина</w:t>
      </w:r>
    </w:p>
    <w:p w:rsidR="00382296" w:rsidRPr="00382296" w:rsidRDefault="00382296" w:rsidP="00382296">
      <w:pPr>
        <w:ind w:right="-179"/>
        <w:jc w:val="center"/>
        <w:rPr>
          <w:rFonts w:eastAsia="Times New Roman"/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 с 06.04. по 30.04.2020 в </w:t>
      </w:r>
      <w:r w:rsidRPr="00382296">
        <w:rPr>
          <w:rFonts w:eastAsia="Times New Roman"/>
          <w:b/>
          <w:bCs/>
          <w:sz w:val="32"/>
          <w:szCs w:val="32"/>
        </w:rPr>
        <w:t>МКОУ «</w:t>
      </w:r>
      <w:proofErr w:type="spellStart"/>
      <w:r w:rsidRPr="00382296">
        <w:rPr>
          <w:rFonts w:eastAsia="Times New Roman"/>
          <w:b/>
          <w:bCs/>
          <w:sz w:val="32"/>
          <w:szCs w:val="32"/>
        </w:rPr>
        <w:t>Новолакская</w:t>
      </w:r>
      <w:proofErr w:type="spellEnd"/>
      <w:r w:rsidRPr="00382296">
        <w:rPr>
          <w:rFonts w:eastAsia="Times New Roman"/>
          <w:b/>
          <w:bCs/>
          <w:sz w:val="32"/>
          <w:szCs w:val="32"/>
        </w:rPr>
        <w:t xml:space="preserve"> СОШ №1»</w:t>
      </w:r>
    </w:p>
    <w:p w:rsidR="00382296" w:rsidRPr="00382296" w:rsidRDefault="00382296" w:rsidP="00382296">
      <w:pPr>
        <w:spacing w:line="200" w:lineRule="exact"/>
        <w:rPr>
          <w:rFonts w:eastAsia="Times New Roman"/>
          <w:sz w:val="24"/>
          <w:szCs w:val="24"/>
        </w:rPr>
      </w:pPr>
    </w:p>
    <w:p w:rsidR="00DE33BA" w:rsidRDefault="00382296" w:rsidP="00382296">
      <w:pPr>
        <w:spacing w:line="415" w:lineRule="auto"/>
        <w:ind w:left="1360" w:right="5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Русский язык</w:t>
      </w:r>
    </w:p>
    <w:p w:rsidR="00DE33BA" w:rsidRDefault="00DE33BA">
      <w:pPr>
        <w:spacing w:line="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000"/>
        <w:gridCol w:w="60"/>
        <w:gridCol w:w="920"/>
        <w:gridCol w:w="100"/>
        <w:gridCol w:w="160"/>
        <w:gridCol w:w="1000"/>
        <w:gridCol w:w="1800"/>
        <w:gridCol w:w="120"/>
        <w:gridCol w:w="140"/>
        <w:gridCol w:w="280"/>
        <w:gridCol w:w="200"/>
        <w:gridCol w:w="280"/>
        <w:gridCol w:w="40"/>
        <w:gridCol w:w="300"/>
        <w:gridCol w:w="20"/>
        <w:gridCol w:w="80"/>
        <w:gridCol w:w="180"/>
      </w:tblGrid>
      <w:tr w:rsidR="00DE33BA">
        <w:trPr>
          <w:trHeight w:val="28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080" w:type="dxa"/>
            <w:gridSpan w:val="4"/>
            <w:tcBorders>
              <w:top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Домашнее</w:t>
            </w:r>
          </w:p>
        </w:tc>
        <w:tc>
          <w:tcPr>
            <w:tcW w:w="18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7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326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задание</w:t>
            </w:r>
          </w:p>
        </w:tc>
        <w:tc>
          <w:tcPr>
            <w:tcW w:w="18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080" w:type="dxa"/>
            <w:gridSpan w:val="4"/>
            <w:vAlign w:val="bottom"/>
          </w:tcPr>
          <w:p w:rsidR="00DE33BA" w:rsidRDefault="00382296">
            <w:pPr>
              <w:spacing w:line="258" w:lineRule="exact"/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Употребление союзной (сочини тельной и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58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П.37,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упр.212</w:t>
            </w:r>
          </w:p>
        </w:tc>
        <w:tc>
          <w:tcPr>
            <w:tcW w:w="180" w:type="dxa"/>
            <w:vAlign w:val="bottom"/>
          </w:tcPr>
          <w:p w:rsidR="00DE33BA" w:rsidRDefault="00DE33BA"/>
        </w:tc>
      </w:tr>
      <w:tr w:rsidR="00DE33BA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5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подчинительной) и бессоюзной связи в сложных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ind w:left="10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предложениях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080" w:type="dxa"/>
            <w:gridSpan w:val="4"/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Знаки препинания в сложных предложениях с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П.38, упр.216</w:t>
            </w:r>
          </w:p>
        </w:tc>
        <w:tc>
          <w:tcPr>
            <w:tcW w:w="180" w:type="dxa"/>
            <w:vAlign w:val="bottom"/>
          </w:tcPr>
          <w:p w:rsidR="00DE33BA" w:rsidRDefault="00DE33BA"/>
        </w:tc>
      </w:tr>
      <w:tr w:rsidR="00DE33BA">
        <w:trPr>
          <w:trHeight w:val="28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ind w:left="10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различными видами связи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080" w:type="dxa"/>
            <w:gridSpan w:val="4"/>
            <w:vAlign w:val="bottom"/>
          </w:tcPr>
          <w:p w:rsidR="00DE33BA" w:rsidRDefault="0038229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Знаки препинания в сложных предложениях с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П.38,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упр.217</w:t>
            </w:r>
          </w:p>
        </w:tc>
        <w:tc>
          <w:tcPr>
            <w:tcW w:w="180" w:type="dxa"/>
            <w:vAlign w:val="bottom"/>
          </w:tcPr>
          <w:p w:rsidR="00DE33BA" w:rsidRDefault="00DE33BA"/>
        </w:tc>
      </w:tr>
      <w:tr w:rsidR="00DE33BA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ind w:left="10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различными видами связи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080" w:type="dxa"/>
            <w:gridSpan w:val="4"/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Синтаксический разбор сложного предложения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П.39, упр. 218 (3,4)</w:t>
            </w:r>
          </w:p>
        </w:tc>
        <w:tc>
          <w:tcPr>
            <w:tcW w:w="180" w:type="dxa"/>
            <w:vAlign w:val="bottom"/>
          </w:tcPr>
          <w:p w:rsidR="00DE33BA" w:rsidRDefault="00DE33BA"/>
        </w:tc>
      </w:tr>
      <w:tr w:rsidR="00DE33BA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ind w:left="10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 различными видами связи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240" w:type="dxa"/>
            <w:gridSpan w:val="5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Пунктуационный разбор сложного предложения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П.39, упр. 218 (1,2)</w:t>
            </w:r>
          </w:p>
        </w:tc>
        <w:tc>
          <w:tcPr>
            <w:tcW w:w="180" w:type="dxa"/>
            <w:vAlign w:val="bottom"/>
          </w:tcPr>
          <w:p w:rsidR="00DE33BA" w:rsidRDefault="00DE33BA"/>
        </w:tc>
      </w:tr>
      <w:tr w:rsidR="00DE33BA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ind w:left="10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 различными видами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связи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06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0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Публичная речь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П.40, упр.220</w:t>
            </w:r>
          </w:p>
        </w:tc>
        <w:tc>
          <w:tcPr>
            <w:tcW w:w="180" w:type="dxa"/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</w:tr>
      <w:tr w:rsidR="00DE33BA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080" w:type="dxa"/>
            <w:gridSpan w:val="4"/>
            <w:vAlign w:val="bottom"/>
          </w:tcPr>
          <w:p w:rsidR="00DE33BA" w:rsidRDefault="00382296">
            <w:pPr>
              <w:spacing w:line="260" w:lineRule="exact"/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Р/р. </w:t>
            </w:r>
            <w:r>
              <w:rPr>
                <w:rFonts w:eastAsia="Times New Roman"/>
                <w:w w:val="99"/>
                <w:sz w:val="24"/>
                <w:szCs w:val="24"/>
              </w:rPr>
              <w:t>Публичное выступление на тему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П.40, упр.221, контрольные</w:t>
            </w:r>
          </w:p>
        </w:tc>
        <w:tc>
          <w:tcPr>
            <w:tcW w:w="180" w:type="dxa"/>
            <w:vAlign w:val="bottom"/>
          </w:tcPr>
          <w:p w:rsidR="00DE33BA" w:rsidRDefault="00DE33BA"/>
        </w:tc>
      </w:tr>
      <w:tr w:rsidR="00DE33BA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vAlign w:val="bottom"/>
          </w:tcPr>
          <w:p w:rsidR="00DE33BA" w:rsidRDefault="00382296">
            <w:pPr>
              <w:ind w:left="1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«Взрослые и мы»</w:t>
            </w:r>
          </w:p>
        </w:tc>
        <w:tc>
          <w:tcPr>
            <w:tcW w:w="9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вопросы и задания, с.155</w:t>
            </w:r>
          </w:p>
        </w:tc>
        <w:tc>
          <w:tcPr>
            <w:tcW w:w="18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180" w:type="dxa"/>
            <w:vAlign w:val="bottom"/>
          </w:tcPr>
          <w:p w:rsidR="00DE33BA" w:rsidRDefault="00DE33BA"/>
        </w:tc>
      </w:tr>
      <w:tr w:rsidR="00DE33BA">
        <w:trPr>
          <w:trHeight w:val="26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080" w:type="dxa"/>
            <w:gridSpan w:val="4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Повторение. Фонетика и графика.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П.41, упр.230</w:t>
            </w:r>
          </w:p>
        </w:tc>
        <w:tc>
          <w:tcPr>
            <w:tcW w:w="180" w:type="dxa"/>
            <w:vAlign w:val="bottom"/>
          </w:tcPr>
          <w:p w:rsidR="00DE33BA" w:rsidRDefault="00DE33BA"/>
        </w:tc>
      </w:tr>
      <w:tr w:rsidR="00DE33BA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080" w:type="dxa"/>
            <w:gridSpan w:val="4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Повторение. Лексикология и фразеология.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П.42, упр.234</w:t>
            </w:r>
          </w:p>
        </w:tc>
        <w:tc>
          <w:tcPr>
            <w:tcW w:w="180" w:type="dxa"/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</w:tr>
      <w:tr w:rsidR="00DE33BA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080" w:type="dxa"/>
            <w:gridSpan w:val="4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Повторение. Морфемика и словообразование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П.43, 44, упр.241,243</w:t>
            </w:r>
          </w:p>
        </w:tc>
        <w:tc>
          <w:tcPr>
            <w:tcW w:w="180" w:type="dxa"/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</w:tr>
      <w:tr w:rsidR="00DE33BA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4060" w:type="dxa"/>
            <w:gridSpan w:val="2"/>
            <w:vAlign w:val="bottom"/>
          </w:tcPr>
          <w:p w:rsidR="00DE33BA" w:rsidRDefault="00382296">
            <w:pPr>
              <w:spacing w:line="260" w:lineRule="exact"/>
              <w:ind w:left="10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Морфология.</w:t>
            </w:r>
          </w:p>
        </w:tc>
        <w:tc>
          <w:tcPr>
            <w:tcW w:w="920" w:type="dxa"/>
            <w:vAlign w:val="bottom"/>
          </w:tcPr>
          <w:p w:rsidR="00DE33BA" w:rsidRDefault="00DE33BA"/>
        </w:tc>
        <w:tc>
          <w:tcPr>
            <w:tcW w:w="100" w:type="dxa"/>
            <w:vAlign w:val="bottom"/>
          </w:tcPr>
          <w:p w:rsidR="00DE33BA" w:rsidRDefault="00DE33BA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 способы сжатия</w:t>
            </w:r>
          </w:p>
        </w:tc>
        <w:tc>
          <w:tcPr>
            <w:tcW w:w="180" w:type="dxa"/>
            <w:vAlign w:val="bottom"/>
          </w:tcPr>
          <w:p w:rsidR="00DE33BA" w:rsidRDefault="00DE33BA"/>
        </w:tc>
      </w:tr>
      <w:tr w:rsidR="00DE33BA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текста</w:t>
            </w:r>
          </w:p>
        </w:tc>
        <w:tc>
          <w:tcPr>
            <w:tcW w:w="18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4060" w:type="dxa"/>
            <w:gridSpan w:val="2"/>
            <w:vAlign w:val="bottom"/>
          </w:tcPr>
          <w:p w:rsidR="00DE33BA" w:rsidRDefault="00382296">
            <w:pPr>
              <w:spacing w:line="260" w:lineRule="exact"/>
              <w:ind w:left="10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Морфология и синтаксис</w:t>
            </w:r>
          </w:p>
        </w:tc>
        <w:tc>
          <w:tcPr>
            <w:tcW w:w="920" w:type="dxa"/>
            <w:vAlign w:val="bottom"/>
          </w:tcPr>
          <w:p w:rsidR="00DE33BA" w:rsidRDefault="00DE33BA"/>
        </w:tc>
        <w:tc>
          <w:tcPr>
            <w:tcW w:w="100" w:type="dxa"/>
            <w:vAlign w:val="bottom"/>
          </w:tcPr>
          <w:p w:rsidR="00DE33BA" w:rsidRDefault="00DE33BA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П.45, 46, упр. 248,</w:t>
            </w:r>
            <w:r>
              <w:rPr>
                <w:rFonts w:eastAsia="Times New Roman"/>
                <w:sz w:val="24"/>
                <w:szCs w:val="24"/>
              </w:rPr>
              <w:t xml:space="preserve"> составить</w:t>
            </w:r>
          </w:p>
        </w:tc>
        <w:tc>
          <w:tcPr>
            <w:tcW w:w="180" w:type="dxa"/>
            <w:vAlign w:val="bottom"/>
          </w:tcPr>
          <w:p w:rsidR="00DE33BA" w:rsidRDefault="00DE33BA"/>
        </w:tc>
      </w:tr>
      <w:tr w:rsidR="00DE33BA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конспект п.46.</w:t>
            </w:r>
          </w:p>
        </w:tc>
        <w:tc>
          <w:tcPr>
            <w:tcW w:w="18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DE33BA" w:rsidRDefault="00DE33BA">
            <w:pPr>
              <w:rPr>
                <w:sz w:val="2"/>
                <w:szCs w:val="2"/>
              </w:rPr>
            </w:pPr>
          </w:p>
        </w:tc>
      </w:tr>
      <w:tr w:rsidR="00DE33BA">
        <w:trPr>
          <w:trHeight w:val="309"/>
        </w:trPr>
        <w:tc>
          <w:tcPr>
            <w:tcW w:w="88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6"/>
            <w:vAlign w:val="bottom"/>
          </w:tcPr>
          <w:p w:rsidR="00DE33BA" w:rsidRDefault="00382296">
            <w:pPr>
              <w:spacing w:line="309" w:lineRule="exact"/>
              <w:ind w:left="3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Элективный курс</w:t>
            </w:r>
          </w:p>
        </w:tc>
        <w:tc>
          <w:tcPr>
            <w:tcW w:w="180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52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</w:tr>
      <w:tr w:rsidR="00DE33BA">
        <w:trPr>
          <w:trHeight w:val="26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0" w:type="dxa"/>
            <w:vAlign w:val="bottom"/>
          </w:tcPr>
          <w:p w:rsidR="00DE33BA" w:rsidRDefault="00DE33BA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00" w:type="dxa"/>
            <w:vAlign w:val="bottom"/>
          </w:tcPr>
          <w:p w:rsidR="00DE33BA" w:rsidRDefault="00DE33BA"/>
        </w:tc>
        <w:tc>
          <w:tcPr>
            <w:tcW w:w="160" w:type="dxa"/>
            <w:vAlign w:val="bottom"/>
          </w:tcPr>
          <w:p w:rsidR="00DE33BA" w:rsidRDefault="00DE33BA"/>
        </w:tc>
        <w:tc>
          <w:tcPr>
            <w:tcW w:w="1000" w:type="dxa"/>
            <w:vAlign w:val="bottom"/>
          </w:tcPr>
          <w:p w:rsidR="00DE33BA" w:rsidRDefault="00DE33BA"/>
        </w:tc>
        <w:tc>
          <w:tcPr>
            <w:tcW w:w="3260" w:type="dxa"/>
            <w:gridSpan w:val="10"/>
            <w:vAlign w:val="bottom"/>
          </w:tcPr>
          <w:p w:rsidR="00DE33BA" w:rsidRDefault="00382296">
            <w:pPr>
              <w:spacing w:line="260" w:lineRule="exact"/>
              <w:ind w:right="1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Домашнее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</w:tr>
      <w:tr w:rsidR="00DE33BA">
        <w:trPr>
          <w:trHeight w:val="27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0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ind w:right="1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задание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35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 сочинении-рассуждении.</w:t>
            </w:r>
          </w:p>
        </w:tc>
        <w:tc>
          <w:tcPr>
            <w:tcW w:w="60" w:type="dxa"/>
            <w:vAlign w:val="bottom"/>
          </w:tcPr>
          <w:p w:rsidR="00DE33BA" w:rsidRDefault="00DE33B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DE33BA" w:rsidRDefault="00DE33BA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8"/>
            <w:tcBorders>
              <w:bottom w:val="single" w:sz="8" w:space="0" w:color="0000FF"/>
            </w:tcBorders>
            <w:vAlign w:val="bottom"/>
          </w:tcPr>
          <w:p w:rsidR="00DE33BA" w:rsidRDefault="00382296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https://infourok.ru/prezentaciya-na-temu-</w:t>
            </w:r>
          </w:p>
        </w:tc>
        <w:tc>
          <w:tcPr>
            <w:tcW w:w="440" w:type="dxa"/>
            <w:gridSpan w:val="4"/>
            <w:vAlign w:val="bottom"/>
          </w:tcPr>
          <w:p w:rsidR="00DE33BA" w:rsidRDefault="00DE33BA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0"/>
                <w:szCs w:val="20"/>
              </w:rPr>
            </w:pPr>
          </w:p>
        </w:tc>
      </w:tr>
      <w:tr w:rsidR="00DE33BA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Критерии оценки сочинения. Тема,</w:t>
            </w:r>
          </w:p>
        </w:tc>
        <w:tc>
          <w:tcPr>
            <w:tcW w:w="60" w:type="dxa"/>
            <w:vAlign w:val="bottom"/>
          </w:tcPr>
          <w:p w:rsidR="00DE33BA" w:rsidRDefault="00DE33BA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100" w:type="dxa"/>
            <w:vAlign w:val="bottom"/>
          </w:tcPr>
          <w:p w:rsidR="00DE33BA" w:rsidRDefault="00DE33BA"/>
        </w:tc>
        <w:tc>
          <w:tcPr>
            <w:tcW w:w="4320" w:type="dxa"/>
            <w:gridSpan w:val="10"/>
            <w:tcBorders>
              <w:bottom w:val="single" w:sz="8" w:space="0" w:color="0000FF"/>
            </w:tcBorders>
            <w:vAlign w:val="bottom"/>
          </w:tcPr>
          <w:p w:rsidR="00DE33BA" w:rsidRDefault="00382296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sochinenierassuzhdenie-kriterii-ocenivaniya-</w:t>
            </w:r>
          </w:p>
        </w:tc>
        <w:tc>
          <w:tcPr>
            <w:tcW w:w="100" w:type="dxa"/>
            <w:gridSpan w:val="2"/>
            <w:vAlign w:val="bottom"/>
          </w:tcPr>
          <w:p w:rsidR="00DE33BA" w:rsidRDefault="00DE33BA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</w:tr>
      <w:tr w:rsidR="00DE33BA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идея, проблема текста.</w:t>
            </w:r>
          </w:p>
        </w:tc>
        <w:tc>
          <w:tcPr>
            <w:tcW w:w="60" w:type="dxa"/>
            <w:vAlign w:val="bottom"/>
          </w:tcPr>
          <w:p w:rsidR="00DE33BA" w:rsidRDefault="00DE33BA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100" w:type="dxa"/>
            <w:vAlign w:val="bottom"/>
          </w:tcPr>
          <w:p w:rsidR="00DE33BA" w:rsidRDefault="00DE33BA"/>
        </w:tc>
        <w:tc>
          <w:tcPr>
            <w:tcW w:w="3500" w:type="dxa"/>
            <w:gridSpan w:val="6"/>
            <w:tcBorders>
              <w:bottom w:val="single" w:sz="8" w:space="0" w:color="0000FF"/>
            </w:tcBorders>
            <w:vAlign w:val="bottom"/>
          </w:tcPr>
          <w:p w:rsidR="00DE33BA" w:rsidRDefault="00382296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struktura-sochineniya-2739296.html</w:t>
            </w:r>
          </w:p>
        </w:tc>
        <w:tc>
          <w:tcPr>
            <w:tcW w:w="920" w:type="dxa"/>
            <w:gridSpan w:val="6"/>
            <w:vAlign w:val="bottom"/>
          </w:tcPr>
          <w:p w:rsidR="00DE33BA" w:rsidRDefault="00DE33BA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</w:tr>
      <w:tr w:rsidR="00DE33BA">
        <w:trPr>
          <w:trHeight w:val="29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3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32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Композиция сочинения (тезис,</w:t>
            </w:r>
          </w:p>
        </w:tc>
        <w:tc>
          <w:tcPr>
            <w:tcW w:w="60" w:type="dxa"/>
            <w:vAlign w:val="bottom"/>
          </w:tcPr>
          <w:p w:rsidR="00DE33BA" w:rsidRDefault="00DE33B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3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DE33BA" w:rsidRDefault="00DE33BA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gridSpan w:val="12"/>
            <w:vAlign w:val="bottom"/>
          </w:tcPr>
          <w:p w:rsidR="00DE33BA" w:rsidRDefault="00382296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https://nsportal.ru/shkola/russkiy-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0"/>
                <w:szCs w:val="20"/>
              </w:rPr>
            </w:pPr>
          </w:p>
        </w:tc>
      </w:tr>
      <w:tr w:rsidR="00DE33BA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60" w:type="dxa"/>
            <w:gridSpan w:val="3"/>
            <w:shd w:val="clear" w:color="auto" w:fill="0000FF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FF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FF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E33BA" w:rsidRPr="00382296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аргументы, вывод).</w:t>
            </w:r>
          </w:p>
        </w:tc>
        <w:tc>
          <w:tcPr>
            <w:tcW w:w="60" w:type="dxa"/>
            <w:vAlign w:val="bottom"/>
          </w:tcPr>
          <w:p w:rsidR="00DE33BA" w:rsidRDefault="00DE33BA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100" w:type="dxa"/>
            <w:vAlign w:val="bottom"/>
          </w:tcPr>
          <w:p w:rsidR="00DE33BA" w:rsidRDefault="00DE33BA"/>
        </w:tc>
        <w:tc>
          <w:tcPr>
            <w:tcW w:w="4340" w:type="dxa"/>
            <w:gridSpan w:val="11"/>
            <w:tcBorders>
              <w:bottom w:val="single" w:sz="8" w:space="0" w:color="0000FF"/>
            </w:tcBorders>
            <w:vAlign w:val="bottom"/>
          </w:tcPr>
          <w:p w:rsidR="00DE33BA" w:rsidRPr="00382296" w:rsidRDefault="00382296">
            <w:pPr>
              <w:spacing w:line="256" w:lineRule="exact"/>
              <w:rPr>
                <w:sz w:val="20"/>
                <w:szCs w:val="20"/>
                <w:lang w:val="en-US"/>
              </w:rPr>
            </w:pPr>
            <w:proofErr w:type="spellStart"/>
            <w:r w:rsidRPr="00382296">
              <w:rPr>
                <w:rFonts w:eastAsia="Times New Roman"/>
                <w:color w:val="0000FF"/>
                <w:w w:val="99"/>
                <w:sz w:val="24"/>
                <w:szCs w:val="24"/>
                <w:lang w:val="en-US"/>
              </w:rPr>
              <w:t>yazyk</w:t>
            </w:r>
            <w:proofErr w:type="spellEnd"/>
            <w:r w:rsidRPr="00382296">
              <w:rPr>
                <w:rFonts w:eastAsia="Times New Roman"/>
                <w:color w:val="0000FF"/>
                <w:w w:val="99"/>
                <w:sz w:val="24"/>
                <w:szCs w:val="24"/>
                <w:lang w:val="en-US"/>
              </w:rPr>
              <w:t>/library/2019/01/16/</w:t>
            </w:r>
            <w:proofErr w:type="spellStart"/>
            <w:r w:rsidRPr="00382296">
              <w:rPr>
                <w:rFonts w:eastAsia="Times New Roman"/>
                <w:color w:val="0000FF"/>
                <w:w w:val="99"/>
                <w:sz w:val="24"/>
                <w:szCs w:val="24"/>
                <w:lang w:val="en-US"/>
              </w:rPr>
              <w:t>podgotovka</w:t>
            </w:r>
            <w:proofErr w:type="spellEnd"/>
            <w:r w:rsidRPr="00382296">
              <w:rPr>
                <w:rFonts w:eastAsia="Times New Roman"/>
                <w:color w:val="0000FF"/>
                <w:w w:val="99"/>
                <w:sz w:val="24"/>
                <w:szCs w:val="24"/>
                <w:lang w:val="en-US"/>
              </w:rPr>
              <w:t>-k-</w:t>
            </w:r>
            <w:proofErr w:type="spellStart"/>
            <w:r w:rsidRPr="00382296">
              <w:rPr>
                <w:rFonts w:eastAsia="Times New Roman"/>
                <w:color w:val="0000FF"/>
                <w:w w:val="99"/>
                <w:sz w:val="24"/>
                <w:szCs w:val="24"/>
                <w:lang w:val="en-US"/>
              </w:rPr>
              <w:t>oge</w:t>
            </w:r>
            <w:proofErr w:type="spellEnd"/>
            <w:r w:rsidRPr="00382296">
              <w:rPr>
                <w:rFonts w:eastAsia="Times New Roman"/>
                <w:color w:val="0000FF"/>
                <w:w w:val="99"/>
                <w:sz w:val="24"/>
                <w:szCs w:val="24"/>
                <w:lang w:val="en-US"/>
              </w:rPr>
              <w:t>-</w:t>
            </w:r>
          </w:p>
        </w:tc>
        <w:tc>
          <w:tcPr>
            <w:tcW w:w="80" w:type="dxa"/>
            <w:vAlign w:val="bottom"/>
          </w:tcPr>
          <w:p w:rsidR="00DE33BA" w:rsidRPr="00382296" w:rsidRDefault="00DE33BA">
            <w:pPr>
              <w:rPr>
                <w:lang w:val="en-US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33BA" w:rsidRPr="00382296" w:rsidRDefault="00DE33BA">
            <w:pPr>
              <w:rPr>
                <w:lang w:val="en-US"/>
              </w:rPr>
            </w:pPr>
          </w:p>
        </w:tc>
      </w:tr>
      <w:tr w:rsidR="00DE33BA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Pr="00382296" w:rsidRDefault="00DE33BA">
            <w:pPr>
              <w:rPr>
                <w:lang w:val="en-US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E33BA" w:rsidRPr="00382296" w:rsidRDefault="00DE33BA">
            <w:pPr>
              <w:rPr>
                <w:lang w:val="en-US"/>
              </w:rPr>
            </w:pPr>
          </w:p>
        </w:tc>
        <w:tc>
          <w:tcPr>
            <w:tcW w:w="60" w:type="dxa"/>
            <w:vAlign w:val="bottom"/>
          </w:tcPr>
          <w:p w:rsidR="00DE33BA" w:rsidRPr="00382296" w:rsidRDefault="00DE33BA">
            <w:pPr>
              <w:rPr>
                <w:lang w:val="en-US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E33BA" w:rsidRPr="00382296" w:rsidRDefault="00DE33BA">
            <w:pPr>
              <w:rPr>
                <w:lang w:val="en-US"/>
              </w:rPr>
            </w:pPr>
          </w:p>
        </w:tc>
        <w:tc>
          <w:tcPr>
            <w:tcW w:w="100" w:type="dxa"/>
            <w:vAlign w:val="bottom"/>
          </w:tcPr>
          <w:p w:rsidR="00DE33BA" w:rsidRPr="00382296" w:rsidRDefault="00DE33BA">
            <w:pPr>
              <w:rPr>
                <w:lang w:val="en-US"/>
              </w:rPr>
            </w:pPr>
          </w:p>
        </w:tc>
        <w:tc>
          <w:tcPr>
            <w:tcW w:w="2960" w:type="dxa"/>
            <w:gridSpan w:val="3"/>
            <w:tcBorders>
              <w:bottom w:val="single" w:sz="8" w:space="0" w:color="0000FF"/>
            </w:tcBorders>
            <w:vAlign w:val="bottom"/>
          </w:tcPr>
          <w:p w:rsidR="00DE33BA" w:rsidRDefault="00382296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sochinenie-rassuzhdenies-15-3</w:t>
            </w:r>
          </w:p>
        </w:tc>
        <w:tc>
          <w:tcPr>
            <w:tcW w:w="1460" w:type="dxa"/>
            <w:gridSpan w:val="9"/>
            <w:vAlign w:val="bottom"/>
          </w:tcPr>
          <w:p w:rsidR="00DE33BA" w:rsidRDefault="00DE33BA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</w:tr>
      <w:tr w:rsidR="00DE33BA">
        <w:trPr>
          <w:trHeight w:val="2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20" w:type="dxa"/>
            <w:gridSpan w:val="12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E33BA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26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вступления и концовки</w:t>
            </w:r>
          </w:p>
        </w:tc>
        <w:tc>
          <w:tcPr>
            <w:tcW w:w="60" w:type="dxa"/>
            <w:vAlign w:val="bottom"/>
          </w:tcPr>
          <w:p w:rsidR="00DE33BA" w:rsidRDefault="00DE33BA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DE33BA" w:rsidRDefault="00DE33BA">
            <w:pPr>
              <w:rPr>
                <w:sz w:val="19"/>
                <w:szCs w:val="19"/>
              </w:rPr>
            </w:pPr>
          </w:p>
        </w:tc>
        <w:tc>
          <w:tcPr>
            <w:tcW w:w="4020" w:type="dxa"/>
            <w:gridSpan w:val="9"/>
            <w:tcBorders>
              <w:bottom w:val="single" w:sz="8" w:space="0" w:color="0000FF"/>
            </w:tcBorders>
            <w:vAlign w:val="bottom"/>
          </w:tcPr>
          <w:p w:rsidR="00DE33BA" w:rsidRDefault="00382296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https://www.prodlenka.org/stati-obr/blog-</w:t>
            </w:r>
          </w:p>
        </w:tc>
        <w:tc>
          <w:tcPr>
            <w:tcW w:w="400" w:type="dxa"/>
            <w:gridSpan w:val="3"/>
            <w:vAlign w:val="bottom"/>
          </w:tcPr>
          <w:p w:rsidR="00DE33BA" w:rsidRDefault="00DE33BA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9"/>
                <w:szCs w:val="19"/>
              </w:rPr>
            </w:pPr>
          </w:p>
        </w:tc>
      </w:tr>
      <w:tr w:rsidR="00DE33BA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сочинения.</w:t>
            </w:r>
          </w:p>
        </w:tc>
        <w:tc>
          <w:tcPr>
            <w:tcW w:w="60" w:type="dxa"/>
            <w:vAlign w:val="bottom"/>
          </w:tcPr>
          <w:p w:rsidR="00DE33BA" w:rsidRDefault="00DE33BA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100" w:type="dxa"/>
            <w:vAlign w:val="bottom"/>
          </w:tcPr>
          <w:p w:rsidR="00DE33BA" w:rsidRDefault="00DE33BA"/>
        </w:tc>
        <w:tc>
          <w:tcPr>
            <w:tcW w:w="3700" w:type="dxa"/>
            <w:gridSpan w:val="7"/>
            <w:tcBorders>
              <w:bottom w:val="single" w:sz="8" w:space="0" w:color="0000FF"/>
            </w:tcBorders>
            <w:vAlign w:val="bottom"/>
          </w:tcPr>
          <w:p w:rsidR="00DE33BA" w:rsidRDefault="00382296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uchitelja/2231-klishe-dlya-napisaniya-</w:t>
            </w:r>
          </w:p>
        </w:tc>
        <w:tc>
          <w:tcPr>
            <w:tcW w:w="720" w:type="dxa"/>
            <w:gridSpan w:val="5"/>
            <w:vAlign w:val="bottom"/>
          </w:tcPr>
          <w:p w:rsidR="00DE33BA" w:rsidRDefault="00DE33BA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</w:tr>
      <w:tr w:rsidR="00DE33BA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60" w:type="dxa"/>
            <w:vAlign w:val="bottom"/>
          </w:tcPr>
          <w:p w:rsidR="00DE33BA" w:rsidRDefault="00DE33BA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100" w:type="dxa"/>
            <w:vAlign w:val="bottom"/>
          </w:tcPr>
          <w:p w:rsidR="00DE33BA" w:rsidRDefault="00DE33BA"/>
        </w:tc>
        <w:tc>
          <w:tcPr>
            <w:tcW w:w="4420" w:type="dxa"/>
            <w:gridSpan w:val="12"/>
            <w:vAlign w:val="bottom"/>
          </w:tcPr>
          <w:p w:rsidR="00DE33BA" w:rsidRDefault="00382296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sochineniya-oge---2020-92-i-93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</w:tr>
      <w:tr w:rsidR="00DE33BA">
        <w:trPr>
          <w:trHeight w:val="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3"/>
                <w:szCs w:val="3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3"/>
                <w:szCs w:val="3"/>
              </w:rPr>
            </w:pPr>
          </w:p>
        </w:tc>
      </w:tr>
    </w:tbl>
    <w:p w:rsidR="00DE33BA" w:rsidRDefault="00382296">
      <w:pPr>
        <w:spacing w:line="237" w:lineRule="auto"/>
        <w:ind w:left="47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Литература</w:t>
      </w:r>
    </w:p>
    <w:p w:rsidR="00DE33BA" w:rsidRDefault="00DE33BA">
      <w:pPr>
        <w:spacing w:line="23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5820"/>
        <w:gridCol w:w="940"/>
        <w:gridCol w:w="2640"/>
      </w:tblGrid>
      <w:tr w:rsidR="00DE33BA">
        <w:trPr>
          <w:trHeight w:val="262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№</w:t>
            </w: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Наименование разделов и тем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Кол-во</w:t>
            </w: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Домашнее</w:t>
            </w:r>
          </w:p>
        </w:tc>
      </w:tr>
      <w:tr w:rsidR="00DE33BA">
        <w:trPr>
          <w:trHeight w:val="25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п/п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уроков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задание</w:t>
            </w:r>
          </w:p>
        </w:tc>
      </w:tr>
      <w:tr w:rsidR="00DE33BA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М. А.Булгаков. «Собачье сердце». Гуманистическая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Чтение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рассказа</w:t>
            </w:r>
          </w:p>
        </w:tc>
      </w:tr>
    </w:tbl>
    <w:p w:rsidR="00DE33BA" w:rsidRDefault="00DE33BA">
      <w:pPr>
        <w:sectPr w:rsidR="00DE33BA">
          <w:pgSz w:w="11900" w:h="16838"/>
          <w:pgMar w:top="1143" w:right="506" w:bottom="763" w:left="840" w:header="0" w:footer="0" w:gutter="0"/>
          <w:cols w:space="720" w:equalWidth="0">
            <w:col w:w="10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5820"/>
        <w:gridCol w:w="940"/>
        <w:gridCol w:w="2640"/>
      </w:tblGrid>
      <w:tr w:rsidR="00DE33BA">
        <w:trPr>
          <w:trHeight w:val="28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позиция автора. Смысл названия. Художественная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«Собачье сердце»</w:t>
            </w:r>
          </w:p>
        </w:tc>
      </w:tr>
      <w:tr w:rsidR="00DE33BA">
        <w:trPr>
          <w:trHeight w:val="27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условность, фантастика, сатира, гротеск и их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</w:tr>
      <w:tr w:rsidR="00DE33BA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художественная роль в повести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М.А. Шолохов. Слово о писателе. «Судьба человека».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5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 рассказ о</w:t>
            </w:r>
          </w:p>
        </w:tc>
      </w:tr>
      <w:tr w:rsidR="00DE33BA">
        <w:trPr>
          <w:trHeight w:val="27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 главного героя. Судьба человека и судьба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писателе,</w:t>
            </w:r>
          </w:p>
        </w:tc>
      </w:tr>
      <w:tr w:rsidR="00DE33BA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Родины. Смысл названия рассказа.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 героя,</w:t>
            </w:r>
          </w:p>
        </w:tc>
      </w:tr>
      <w:tr w:rsidR="00DE33BA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пересказ</w:t>
            </w:r>
          </w:p>
        </w:tc>
      </w:tr>
      <w:tr w:rsidR="00DE33BA">
        <w:trPr>
          <w:trHeight w:val="2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«Судьба человека». Композиция рассказа, автор 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5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Дочитать рассказ</w:t>
            </w:r>
          </w:p>
        </w:tc>
      </w:tr>
      <w:tr w:rsidR="00DE33BA">
        <w:trPr>
          <w:trHeight w:val="27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рассказчик, сказовая манера повествования. Роль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</w:tr>
      <w:tr w:rsidR="00DE33BA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пейзажа, широта реалистической типизации,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жанра. Реализм Шолохова в рассказе-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эпопее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А.И. Солженицын. Слово о писателе. «Матрёнин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5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Пересказ, вопросы к</w:t>
            </w:r>
          </w:p>
        </w:tc>
      </w:tr>
      <w:tr w:rsidR="00DE33BA">
        <w:trPr>
          <w:trHeight w:val="27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двор». Картины послевоенной деревни. Образ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произв., устный</w:t>
            </w:r>
          </w:p>
        </w:tc>
      </w:tr>
      <w:tr w:rsidR="00DE33BA">
        <w:trPr>
          <w:trHeight w:val="28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рассказчика.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о писателе</w:t>
            </w:r>
          </w:p>
        </w:tc>
      </w:tr>
      <w:tr w:rsidR="00DE33BA">
        <w:trPr>
          <w:trHeight w:val="2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 праведницы в рассказе «Матренин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5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рассказа,</w:t>
            </w:r>
          </w:p>
        </w:tc>
      </w:tr>
      <w:tr w:rsidR="00DE33BA">
        <w:trPr>
          <w:trHeight w:val="27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двор».Трагизм её судьбы. Нравственный смысл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характеристика героя</w:t>
            </w:r>
          </w:p>
        </w:tc>
      </w:tr>
      <w:tr w:rsidR="00DE33BA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рассказа-притчи.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А.А. Блок. Слово о поэте. «Ветер принес издалека…»,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5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Пересказ статьи</w:t>
            </w:r>
          </w:p>
        </w:tc>
      </w:tr>
      <w:tr w:rsidR="00DE33BA">
        <w:trPr>
          <w:trHeight w:val="27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«О, весна без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конца и без края..», «О, я хочу безумно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учебника, наизусть</w:t>
            </w:r>
          </w:p>
        </w:tc>
      </w:tr>
      <w:tr w:rsidR="00DE33BA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жить..». Высокие идеалы и предчувствие перемен.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стихотворение на</w:t>
            </w:r>
          </w:p>
        </w:tc>
      </w:tr>
      <w:tr w:rsidR="00DE33BA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Своеобразие лирических интонаций Блока.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</w:t>
            </w:r>
          </w:p>
        </w:tc>
      </w:tr>
      <w:tr w:rsidR="00DE33BA">
        <w:trPr>
          <w:trHeight w:val="2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С.А. Есенин. Слово о поэте. Тема Родины в лирике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5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Выразительное</w:t>
            </w:r>
          </w:p>
        </w:tc>
      </w:tr>
      <w:tr w:rsidR="00DE33BA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Есенина.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«Вот уж вечер…», «Разбуди меня завтра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чтение наизусть</w:t>
            </w:r>
          </w:p>
        </w:tc>
      </w:tr>
      <w:tr w:rsidR="00DE33BA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рано..», «Край ты мой заброшенный…»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одного из</w:t>
            </w:r>
          </w:p>
        </w:tc>
      </w:tr>
      <w:tr w:rsidR="00DE33BA">
        <w:trPr>
          <w:trHeight w:val="27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стихотворений</w:t>
            </w:r>
          </w:p>
        </w:tc>
      </w:tr>
      <w:tr w:rsidR="00DE33BA">
        <w:trPr>
          <w:trHeight w:val="2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Размышления о жизни, любви, природе,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5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Выразительное</w:t>
            </w:r>
          </w:p>
        </w:tc>
      </w:tr>
      <w:tr w:rsidR="00DE33BA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предназначении человека в лирике Есенина. «Письмо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чтение,</w:t>
            </w:r>
          </w:p>
        </w:tc>
      </w:tr>
      <w:tr w:rsidR="00DE33BA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к женщине», </w:t>
            </w:r>
            <w:r>
              <w:rPr>
                <w:rFonts w:eastAsia="Times New Roman"/>
                <w:w w:val="99"/>
                <w:sz w:val="24"/>
                <w:szCs w:val="24"/>
              </w:rPr>
              <w:t>«Не жалею, не зову, не плачу…»,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рецензирование</w:t>
            </w:r>
          </w:p>
        </w:tc>
      </w:tr>
      <w:tr w:rsidR="00DE33BA">
        <w:trPr>
          <w:trHeight w:val="27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«Отговорила роща золотая…». Народно-песенная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</w:tr>
      <w:tr w:rsidR="00DE33BA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основа лирики Есенина.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В.В. Маяковский. Слово о поэте. «Послушайте!», «А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5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Пересказ статьи</w:t>
            </w:r>
          </w:p>
        </w:tc>
      </w:tr>
      <w:tr w:rsidR="00DE33BA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 могли бы?», «Люблю»(отрывок). Новаторство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учебника,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наизусть</w:t>
            </w:r>
          </w:p>
        </w:tc>
      </w:tr>
      <w:tr w:rsidR="00DE33BA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поэзии Маяковского. Своеобразие стиха, ритма,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стихотворение (на</w:t>
            </w:r>
          </w:p>
        </w:tc>
      </w:tr>
      <w:tr w:rsidR="00DE33BA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интонации. Словотворчество. Маяковский о труде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выбор)</w:t>
            </w:r>
          </w:p>
        </w:tc>
      </w:tr>
      <w:tr w:rsidR="00DE33BA">
        <w:trPr>
          <w:trHeight w:val="27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поэта.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М.И. Цветаева. Слово о поэте. Стихи о поэзии, 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5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Прочитать статью</w:t>
            </w:r>
          </w:p>
        </w:tc>
      </w:tr>
      <w:tr w:rsidR="00DE33BA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любви, жизни и смерти. «Идешь, на меня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похожий..»,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учебника,</w:t>
            </w:r>
          </w:p>
        </w:tc>
      </w:tr>
      <w:tr w:rsidR="00DE33BA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«Бабушке», «Мне нравится, что вы больны не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выразительное</w:t>
            </w:r>
          </w:p>
        </w:tc>
      </w:tr>
      <w:tr w:rsidR="00DE33BA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мной..», «Стихи к Блоку», «Откуда такая нежность?».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чтение</w:t>
            </w:r>
          </w:p>
        </w:tc>
      </w:tr>
      <w:tr w:rsidR="00DE33BA">
        <w:trPr>
          <w:trHeight w:val="27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Особенность поэтики Цветаевой.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М.И. Цветаева. Образ Родины в лирическом цикле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5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Прочитать статью</w:t>
            </w:r>
          </w:p>
        </w:tc>
      </w:tr>
      <w:tr w:rsidR="00DE33BA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«Стихи о Москве». Традиции и новаторство 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учебника,</w:t>
            </w:r>
          </w:p>
        </w:tc>
      </w:tr>
      <w:tr w:rsidR="00DE33BA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творческих поисках поэта.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выразительное</w:t>
            </w:r>
          </w:p>
        </w:tc>
      </w:tr>
      <w:tr w:rsidR="00DE33BA">
        <w:trPr>
          <w:trHeight w:val="27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чтение</w:t>
            </w:r>
          </w:p>
        </w:tc>
      </w:tr>
    </w:tbl>
    <w:p w:rsidR="00DE33BA" w:rsidRDefault="00DE33BA">
      <w:pPr>
        <w:spacing w:line="200" w:lineRule="exact"/>
        <w:rPr>
          <w:sz w:val="20"/>
          <w:szCs w:val="20"/>
        </w:rPr>
      </w:pPr>
    </w:p>
    <w:p w:rsidR="00DE33BA" w:rsidRDefault="00DE33BA">
      <w:pPr>
        <w:spacing w:line="306" w:lineRule="exact"/>
        <w:rPr>
          <w:sz w:val="20"/>
          <w:szCs w:val="20"/>
        </w:rPr>
      </w:pPr>
    </w:p>
    <w:p w:rsidR="00DE33BA" w:rsidRDefault="00382296">
      <w:pPr>
        <w:ind w:left="4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Английский язык</w:t>
      </w:r>
    </w:p>
    <w:p w:rsidR="00DE33BA" w:rsidRDefault="00DE33BA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4820"/>
        <w:gridCol w:w="1960"/>
        <w:gridCol w:w="2400"/>
      </w:tblGrid>
      <w:tr w:rsidR="00DE33BA">
        <w:trPr>
          <w:trHeight w:val="27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DE33BA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уроков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Жизнь подростков.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Упр.9,10 стр.63</w:t>
            </w:r>
          </w:p>
        </w:tc>
      </w:tr>
    </w:tbl>
    <w:p w:rsidR="00DE33BA" w:rsidRDefault="00DE33BA">
      <w:pPr>
        <w:sectPr w:rsidR="00DE33BA">
          <w:pgSz w:w="11900" w:h="16838"/>
          <w:pgMar w:top="1112" w:right="726" w:bottom="662" w:left="8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4820"/>
        <w:gridCol w:w="1960"/>
        <w:gridCol w:w="2400"/>
      </w:tblGrid>
      <w:tr w:rsidR="00DE33BA">
        <w:trPr>
          <w:trHeight w:val="554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Совершенствование диалогической речи.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Употребление инфинитива в речи.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Карманные деньги.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Выучить слова,</w:t>
            </w:r>
          </w:p>
        </w:tc>
      </w:tr>
      <w:tr w:rsidR="00DE33BA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упр.11,12 стр.63-64</w:t>
            </w:r>
          </w:p>
        </w:tc>
      </w:tr>
      <w:tr w:rsidR="00DE33BA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Введение лексики и первичная ее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отработка. Употребление инфинитива в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речи.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Британские подростки.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Упр.9,10 стр.69</w:t>
            </w:r>
          </w:p>
        </w:tc>
      </w:tr>
      <w:tr w:rsidR="00DE33BA">
        <w:trPr>
          <w:trHeight w:val="5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Аудирование. Различие между словами pair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 couple.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Дж. Селинджер «Над пропастью во ржи».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Упр.11,12 стр.69</w:t>
            </w:r>
          </w:p>
        </w:tc>
      </w:tr>
      <w:tr w:rsidR="00DE33BA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 1.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55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Чтение текста с полным пониманием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содержания и работа над ним. Наречия, в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состав которых входит элемент any.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для подростков.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Упр.11,12 стр.75</w:t>
            </w:r>
          </w:p>
        </w:tc>
      </w:tr>
      <w:tr w:rsidR="00DE33BA">
        <w:trPr>
          <w:trHeight w:val="5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Аудирование. Знакомство со сложным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дополнением. Совершенствование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диалогической речи.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Дж. Селинджер «Над пропастью во ржи».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Упр.9,10 ст.74-75</w:t>
            </w:r>
          </w:p>
        </w:tc>
      </w:tr>
      <w:tr w:rsidR="00DE33BA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 2.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5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Введение лексики и первичная ее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отработка.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Необычная школа.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Упр.9,10 стр.78</w:t>
            </w:r>
          </w:p>
        </w:tc>
      </w:tr>
      <w:tr w:rsidR="00DE33BA">
        <w:trPr>
          <w:trHeight w:val="5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Аудирование. Употребление сложного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дополнения в речи. Совершенствование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монологической речи.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Подростки и домашние питомцы.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3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Упр.11,12 стр.78-79</w:t>
            </w:r>
          </w:p>
        </w:tc>
      </w:tr>
      <w:tr w:rsidR="00DE33BA">
        <w:trPr>
          <w:trHeight w:val="5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Совершенствование монологической речи.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Кумиры подростков.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3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Упр.9,10 стр.84</w:t>
            </w:r>
          </w:p>
        </w:tc>
      </w:tr>
      <w:tr w:rsidR="00DE33BA">
        <w:trPr>
          <w:trHeight w:val="5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Аудирование. Совершенствование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диалогической и монологической речи.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 отцов и детей.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Упр.11,12 стр.84</w:t>
            </w:r>
          </w:p>
        </w:tc>
      </w:tr>
      <w:tr w:rsidR="00DE33BA">
        <w:trPr>
          <w:trHeight w:val="5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Сложное дополнение. Разговорные фразы.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Подросток и его окружение.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Выучить слова,</w:t>
            </w:r>
          </w:p>
        </w:tc>
      </w:tr>
      <w:tr w:rsidR="00DE33BA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Упр.9,11 стр.89,90</w:t>
            </w:r>
          </w:p>
        </w:tc>
      </w:tr>
      <w:tr w:rsidR="00DE33BA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Аудирование. Совершенствование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диалогической речи. Введение лексики 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первичное ее закрепление.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Расизм в Британии.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Упр.10, 12 стр.90</w:t>
            </w:r>
          </w:p>
        </w:tc>
      </w:tr>
      <w:tr w:rsidR="00DE33BA">
        <w:trPr>
          <w:trHeight w:val="5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Чтение текста о расизме.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Словообразование при помощи суффикса –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</w:tbl>
    <w:p w:rsidR="00DE33BA" w:rsidRDefault="00DE33BA">
      <w:pPr>
        <w:sectPr w:rsidR="00DE33BA">
          <w:pgSz w:w="11900" w:h="16838"/>
          <w:pgMar w:top="1112" w:right="726" w:bottom="658" w:left="1140" w:header="0" w:footer="0" w:gutter="0"/>
          <w:cols w:space="720" w:equalWidth="0">
            <w:col w:w="10040"/>
          </w:cols>
        </w:sectPr>
      </w:pPr>
    </w:p>
    <w:p w:rsidR="00DE33BA" w:rsidRDefault="00382296">
      <w:pPr>
        <w:ind w:left="660"/>
        <w:rPr>
          <w:sz w:val="20"/>
          <w:szCs w:val="20"/>
        </w:rPr>
      </w:pPr>
      <w:r>
        <w:rPr>
          <w:rFonts w:eastAsia="Times New Roman"/>
          <w:i/>
          <w:i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721995</wp:posOffset>
                </wp:positionV>
                <wp:extent cx="637667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66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5pt,56.85pt" to="558.6pt,56.8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720725</wp:posOffset>
                </wp:positionH>
                <wp:positionV relativeFrom="page">
                  <wp:posOffset>718820</wp:posOffset>
                </wp:positionV>
                <wp:extent cx="0" cy="18923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9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75pt,56.6pt" to="56.75pt,71.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718820</wp:posOffset>
                </wp:positionV>
                <wp:extent cx="0" cy="18923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9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9.25pt,56.6pt" to="99.25pt,71.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4321175</wp:posOffset>
                </wp:positionH>
                <wp:positionV relativeFrom="page">
                  <wp:posOffset>718820</wp:posOffset>
                </wp:positionV>
                <wp:extent cx="0" cy="18923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9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0.25pt,56.6pt" to="340.25pt,71.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5571490</wp:posOffset>
                </wp:positionH>
                <wp:positionV relativeFrom="page">
                  <wp:posOffset>718820</wp:posOffset>
                </wp:positionV>
                <wp:extent cx="0" cy="1892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9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38.7pt,56.6pt" to="438.7pt,71.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7091045</wp:posOffset>
                </wp:positionH>
                <wp:positionV relativeFrom="page">
                  <wp:posOffset>718820</wp:posOffset>
                </wp:positionV>
                <wp:extent cx="0" cy="18923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9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8.35pt,56.6pt" to="558.35pt,71.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iCs/>
          <w:sz w:val="24"/>
          <w:szCs w:val="24"/>
        </w:rPr>
        <w:t>ive.</w:t>
      </w:r>
    </w:p>
    <w:p w:rsidR="00DE33BA" w:rsidRDefault="0038229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8890</wp:posOffset>
                </wp:positionV>
                <wp:extent cx="637603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60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5.4499pt,0.7pt" to="486.6pt,0.7pt" o:allowincell="f" strokecolor="#000000" strokeweight="0.4799pt"/>
            </w:pict>
          </mc:Fallback>
        </mc:AlternateContent>
      </w:r>
    </w:p>
    <w:p w:rsidR="00DE33BA" w:rsidRDefault="00DE33BA">
      <w:pPr>
        <w:spacing w:line="200" w:lineRule="exact"/>
        <w:rPr>
          <w:sz w:val="20"/>
          <w:szCs w:val="20"/>
        </w:rPr>
      </w:pPr>
    </w:p>
    <w:p w:rsidR="00DE33BA" w:rsidRDefault="00DE33BA">
      <w:pPr>
        <w:spacing w:line="366" w:lineRule="exact"/>
        <w:rPr>
          <w:sz w:val="20"/>
          <w:szCs w:val="20"/>
        </w:rPr>
      </w:pPr>
    </w:p>
    <w:p w:rsidR="00DE33BA" w:rsidRDefault="00382296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Алгебра</w:t>
      </w:r>
    </w:p>
    <w:p w:rsidR="00DE33BA" w:rsidRDefault="00DE33BA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460"/>
        <w:gridCol w:w="800"/>
        <w:gridCol w:w="800"/>
        <w:gridCol w:w="1040"/>
        <w:gridCol w:w="1000"/>
        <w:gridCol w:w="280"/>
        <w:gridCol w:w="100"/>
        <w:gridCol w:w="720"/>
        <w:gridCol w:w="180"/>
        <w:gridCol w:w="140"/>
        <w:gridCol w:w="460"/>
        <w:gridCol w:w="320"/>
        <w:gridCol w:w="120"/>
        <w:gridCol w:w="300"/>
        <w:gridCol w:w="1020"/>
        <w:gridCol w:w="260"/>
        <w:gridCol w:w="20"/>
        <w:gridCol w:w="20"/>
        <w:gridCol w:w="180"/>
        <w:gridCol w:w="420"/>
        <w:gridCol w:w="30"/>
      </w:tblGrid>
      <w:tr w:rsidR="00DE33BA">
        <w:trPr>
          <w:trHeight w:val="276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</w:tcBorders>
            <w:vAlign w:val="bottom"/>
          </w:tcPr>
          <w:p w:rsidR="00DE33BA" w:rsidRDefault="003822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gridSpan w:val="3"/>
            <w:tcBorders>
              <w:top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Сочетания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§33,№769,771,784(а),785(а)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6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Сочетания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§3,№784(б),785(б),776,779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100" w:type="dxa"/>
            <w:gridSpan w:val="5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Относительная частота случайного</w:t>
            </w:r>
          </w:p>
        </w:tc>
        <w:tc>
          <w:tcPr>
            <w:tcW w:w="280" w:type="dxa"/>
            <w:vAlign w:val="bottom"/>
          </w:tcPr>
          <w:p w:rsidR="00DE33BA" w:rsidRDefault="0038229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DE33BA" w:rsidRDefault="00DE33BA"/>
        </w:tc>
        <w:tc>
          <w:tcPr>
            <w:tcW w:w="720" w:type="dxa"/>
            <w:vAlign w:val="bottom"/>
          </w:tcPr>
          <w:p w:rsidR="00DE33BA" w:rsidRDefault="00DE33BA"/>
        </w:tc>
        <w:tc>
          <w:tcPr>
            <w:tcW w:w="180" w:type="dxa"/>
            <w:vAlign w:val="bottom"/>
          </w:tcPr>
          <w:p w:rsidR="00DE33BA" w:rsidRDefault="00DE33BA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3120" w:type="dxa"/>
            <w:gridSpan w:val="10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§34,№787,789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события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100" w:type="dxa"/>
            <w:gridSpan w:val="4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Тренировочный вариант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Вар.17 ,огэ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gridSpan w:val="4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100" w:type="dxa"/>
            <w:gridSpan w:val="4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Вар.19,огэ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100" w:type="dxa"/>
            <w:gridSpan w:val="4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Вар.21,огэ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Уравнение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Вар.23,огэ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6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Уравнение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Вар.25,огэ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2060" w:type="dxa"/>
            <w:gridSpan w:val="3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Неравенства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Вар.27,огэ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060" w:type="dxa"/>
            <w:gridSpan w:val="3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Неравенства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Вар.29,огэ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3100" w:type="dxa"/>
            <w:gridSpan w:val="4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Тренировочные варианты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Вар.31.огэ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3100" w:type="dxa"/>
            <w:gridSpan w:val="4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Тренировочные варианты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Вар.33,огэ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4"/>
        </w:trPr>
        <w:tc>
          <w:tcPr>
            <w:tcW w:w="100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vAlign w:val="bottom"/>
          </w:tcPr>
          <w:p w:rsidR="00DE33BA" w:rsidRDefault="00382296">
            <w:pPr>
              <w:spacing w:line="313" w:lineRule="exact"/>
              <w:ind w:righ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Геометрия</w:t>
            </w:r>
          </w:p>
        </w:tc>
        <w:tc>
          <w:tcPr>
            <w:tcW w:w="18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52"/>
        </w:trPr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460" w:type="dxa"/>
            <w:vAlign w:val="bottom"/>
          </w:tcPr>
          <w:p w:rsidR="00DE33BA" w:rsidRDefault="00DE33BA"/>
        </w:tc>
        <w:tc>
          <w:tcPr>
            <w:tcW w:w="800" w:type="dxa"/>
            <w:vAlign w:val="bottom"/>
          </w:tcPr>
          <w:p w:rsidR="00DE33BA" w:rsidRDefault="00DE33BA"/>
        </w:tc>
        <w:tc>
          <w:tcPr>
            <w:tcW w:w="1840" w:type="dxa"/>
            <w:gridSpan w:val="2"/>
            <w:vAlign w:val="bottom"/>
          </w:tcPr>
          <w:p w:rsidR="00DE33BA" w:rsidRDefault="00382296">
            <w:pPr>
              <w:spacing w:line="256" w:lineRule="exact"/>
              <w:ind w:right="3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280" w:type="dxa"/>
            <w:vAlign w:val="bottom"/>
          </w:tcPr>
          <w:p w:rsidR="00DE33BA" w:rsidRDefault="00DE33BA"/>
        </w:tc>
        <w:tc>
          <w:tcPr>
            <w:tcW w:w="820" w:type="dxa"/>
            <w:gridSpan w:val="2"/>
            <w:vAlign w:val="bottom"/>
          </w:tcPr>
          <w:p w:rsidR="00DE33BA" w:rsidRDefault="0038229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Кол-во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140" w:type="dxa"/>
            <w:vAlign w:val="bottom"/>
          </w:tcPr>
          <w:p w:rsidR="00DE33BA" w:rsidRDefault="00DE33BA"/>
        </w:tc>
        <w:tc>
          <w:tcPr>
            <w:tcW w:w="460" w:type="dxa"/>
            <w:vAlign w:val="bottom"/>
          </w:tcPr>
          <w:p w:rsidR="00DE33BA" w:rsidRDefault="00DE33BA"/>
        </w:tc>
        <w:tc>
          <w:tcPr>
            <w:tcW w:w="2660" w:type="dxa"/>
            <w:gridSpan w:val="9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урока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100" w:type="dxa"/>
            <w:gridSpan w:val="4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§123, вар18,огэ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100" w:type="dxa"/>
            <w:gridSpan w:val="4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§123,вар20,огэ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6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100" w:type="dxa"/>
            <w:gridSpan w:val="4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§126,вар22,огэ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100" w:type="dxa"/>
            <w:gridSpan w:val="4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§126,вар24,огэ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060" w:type="dxa"/>
            <w:gridSpan w:val="3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§128,вар26,огэ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060" w:type="dxa"/>
            <w:gridSpan w:val="3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§128,вар28,огэ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3100" w:type="dxa"/>
            <w:gridSpan w:val="4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Площадь подобных фигур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§130,вар30,огэ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6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060" w:type="dxa"/>
            <w:gridSpan w:val="3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Площадь круга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§131,вар32,огэ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884"/>
        </w:trPr>
        <w:tc>
          <w:tcPr>
            <w:tcW w:w="100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5"/>
            <w:vAlign w:val="bottom"/>
          </w:tcPr>
          <w:p w:rsidR="00DE33BA" w:rsidRDefault="00382296">
            <w:pPr>
              <w:ind w:left="21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18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52"/>
        </w:trPr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65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60" w:type="dxa"/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DE33BA" w:rsidRDefault="003822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DE33BA" w:rsidRDefault="00382296">
            <w:pPr>
              <w:spacing w:line="265" w:lineRule="exact"/>
              <w:ind w:left="13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Кол-во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20" w:type="dxa"/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137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DE33BA" w:rsidRDefault="00DE33B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Align w:val="bottom"/>
          </w:tcPr>
          <w:p w:rsidR="00DE33BA" w:rsidRDefault="00DE33B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Merge/>
            <w:vAlign w:val="bottom"/>
          </w:tcPr>
          <w:p w:rsidR="00DE33BA" w:rsidRDefault="00DE33B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DE33BA" w:rsidRDefault="00382296">
            <w:pPr>
              <w:ind w:left="13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уроков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DE33BA" w:rsidRDefault="00DE33B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DE33BA" w:rsidRDefault="00DE33BA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DE33BA" w:rsidRDefault="00DE33B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14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DE33BA" w:rsidRDefault="00DE33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5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5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100" w:type="dxa"/>
            <w:gridSpan w:val="4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Общие сведения о системах</w:t>
            </w:r>
          </w:p>
        </w:tc>
        <w:tc>
          <w:tcPr>
            <w:tcW w:w="1000" w:type="dxa"/>
            <w:vAlign w:val="bottom"/>
          </w:tcPr>
          <w:p w:rsidR="00DE33BA" w:rsidRDefault="00382296">
            <w:pPr>
              <w:spacing w:line="253" w:lineRule="exact"/>
              <w:ind w:left="11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3740" w:type="dxa"/>
            <w:gridSpan w:val="1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Изучить по ссылке </w:t>
            </w:r>
            <w:r>
              <w:rPr>
                <w:rFonts w:ascii="Calibri" w:eastAsia="Calibri" w:hAnsi="Calibri" w:cs="Calibri"/>
                <w:color w:val="486DAA"/>
                <w:sz w:val="24"/>
                <w:szCs w:val="24"/>
              </w:rPr>
              <w:t>Презентация</w:t>
            </w:r>
          </w:p>
        </w:tc>
        <w:tc>
          <w:tcPr>
            <w:tcW w:w="420" w:type="dxa"/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gridSpan w:val="2"/>
            <w:vMerge w:val="restart"/>
            <w:vAlign w:val="bottom"/>
          </w:tcPr>
          <w:p w:rsidR="00DE33BA" w:rsidRDefault="003822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счисления</w:t>
            </w:r>
          </w:p>
        </w:tc>
        <w:tc>
          <w:tcPr>
            <w:tcW w:w="800" w:type="dxa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gridSpan w:val="4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shd w:val="clear" w:color="auto" w:fill="486DAA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shd w:val="clear" w:color="auto" w:fill="486DAA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E33BA">
        <w:trPr>
          <w:trHeight w:val="27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Merge/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gridSpan w:val="1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86DAA"/>
                <w:sz w:val="24"/>
                <w:szCs w:val="24"/>
              </w:rPr>
              <w:t>«</w:t>
            </w:r>
            <w:r>
              <w:rPr>
                <w:rFonts w:ascii="Calibri" w:eastAsia="Calibri" w:hAnsi="Calibri" w:cs="Calibri"/>
                <w:color w:val="486DAA"/>
                <w:sz w:val="24"/>
                <w:szCs w:val="24"/>
              </w:rPr>
              <w:t>Системы счисления»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</w:p>
        </w:tc>
        <w:tc>
          <w:tcPr>
            <w:tcW w:w="420" w:type="dxa"/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gridSpan w:val="4"/>
            <w:shd w:val="clear" w:color="auto" w:fill="486DAA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shd w:val="clear" w:color="auto" w:fill="486DAA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2"/>
            <w:shd w:val="clear" w:color="auto" w:fill="486DAA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E33BA">
        <w:trPr>
          <w:trHeight w:val="309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сделать конспект в тетради</w:t>
            </w:r>
          </w:p>
        </w:tc>
        <w:tc>
          <w:tcPr>
            <w:tcW w:w="4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8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260" w:type="dxa"/>
            <w:gridSpan w:val="2"/>
            <w:vAlign w:val="bottom"/>
          </w:tcPr>
          <w:p w:rsidR="00DE33BA" w:rsidRDefault="0038229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перевода  чисел</w:t>
            </w:r>
          </w:p>
        </w:tc>
        <w:tc>
          <w:tcPr>
            <w:tcW w:w="1000" w:type="dxa"/>
            <w:vAlign w:val="bottom"/>
          </w:tcPr>
          <w:p w:rsidR="00DE33BA" w:rsidRDefault="00382296">
            <w:pPr>
              <w:spacing w:line="282" w:lineRule="exact"/>
              <w:ind w:left="11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1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8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Видеоурок:</w:t>
            </w:r>
          </w:p>
        </w:tc>
        <w:tc>
          <w:tcPr>
            <w:tcW w:w="4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5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460" w:type="dxa"/>
            <w:vAlign w:val="bottom"/>
          </w:tcPr>
          <w:p w:rsidR="00DE33BA" w:rsidRDefault="0038229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600" w:type="dxa"/>
            <w:gridSpan w:val="2"/>
            <w:vAlign w:val="bottom"/>
          </w:tcPr>
          <w:p w:rsidR="00DE33BA" w:rsidRDefault="0038229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десятичной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1000" w:type="dxa"/>
            <w:vAlign w:val="bottom"/>
          </w:tcPr>
          <w:p w:rsidR="00DE33BA" w:rsidRDefault="00DE33BA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100" w:type="dxa"/>
            <w:vAlign w:val="bottom"/>
          </w:tcPr>
          <w:p w:rsidR="00DE33BA" w:rsidRDefault="00DE33BA"/>
        </w:tc>
        <w:tc>
          <w:tcPr>
            <w:tcW w:w="3560" w:type="dxa"/>
            <w:gridSpan w:val="11"/>
            <w:tcBorders>
              <w:bottom w:val="single" w:sz="8" w:space="0" w:color="0000FF"/>
            </w:tcBorders>
            <w:vAlign w:val="bottom"/>
          </w:tcPr>
          <w:p w:rsidR="00DE33BA" w:rsidRDefault="00382296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w w:val="99"/>
                <w:sz w:val="24"/>
                <w:szCs w:val="24"/>
              </w:rPr>
              <w:t>https://www.youtube.com/watch?ti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420" w:type="dxa"/>
            <w:vAlign w:val="bottom"/>
          </w:tcPr>
          <w:p w:rsidR="00DE33BA" w:rsidRDefault="00DE33BA"/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7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gridSpan w:val="4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счисления в любую другую</w:t>
            </w:r>
          </w:p>
        </w:tc>
        <w:tc>
          <w:tcPr>
            <w:tcW w:w="1000" w:type="dxa"/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gridSpan w:val="1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me_continue=99&amp;v=c83SWXacAf8&amp;</w:t>
            </w:r>
          </w:p>
        </w:tc>
        <w:tc>
          <w:tcPr>
            <w:tcW w:w="420" w:type="dxa"/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7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gridSpan w:val="10"/>
            <w:tcBorders>
              <w:top w:val="single" w:sz="8" w:space="0" w:color="0000FF"/>
            </w:tcBorders>
            <w:vAlign w:val="bottom"/>
          </w:tcPr>
          <w:p w:rsidR="00DE33BA" w:rsidRDefault="00382296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 xml:space="preserve">feature=emb_logo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gridSpan w:val="4"/>
            <w:shd w:val="clear" w:color="auto" w:fill="0000FF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shd w:val="clear" w:color="auto" w:fill="0000FF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3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E33BA">
        <w:trPr>
          <w:trHeight w:val="309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Записать примеры урока в тетрадь</w:t>
            </w:r>
          </w:p>
        </w:tc>
        <w:tc>
          <w:tcPr>
            <w:tcW w:w="4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8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260" w:type="dxa"/>
            <w:gridSpan w:val="2"/>
            <w:vAlign w:val="bottom"/>
          </w:tcPr>
          <w:p w:rsidR="00DE33BA" w:rsidRDefault="0038229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перевода  чисел</w:t>
            </w:r>
          </w:p>
        </w:tc>
        <w:tc>
          <w:tcPr>
            <w:tcW w:w="1000" w:type="dxa"/>
            <w:vAlign w:val="bottom"/>
          </w:tcPr>
          <w:p w:rsidR="00DE33BA" w:rsidRDefault="00382296">
            <w:pPr>
              <w:spacing w:line="280" w:lineRule="exact"/>
              <w:ind w:left="11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1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Видеоурок:</w:t>
            </w:r>
          </w:p>
        </w:tc>
        <w:tc>
          <w:tcPr>
            <w:tcW w:w="4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5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460" w:type="dxa"/>
            <w:vAlign w:val="bottom"/>
          </w:tcPr>
          <w:p w:rsidR="00DE33BA" w:rsidRDefault="0038229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600" w:type="dxa"/>
            <w:gridSpan w:val="2"/>
            <w:vAlign w:val="bottom"/>
          </w:tcPr>
          <w:p w:rsidR="00DE33BA" w:rsidRDefault="0038229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любой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1000" w:type="dxa"/>
            <w:vAlign w:val="bottom"/>
          </w:tcPr>
          <w:p w:rsidR="00DE33BA" w:rsidRDefault="00DE33BA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100" w:type="dxa"/>
            <w:vAlign w:val="bottom"/>
          </w:tcPr>
          <w:p w:rsidR="00DE33BA" w:rsidRDefault="00DE33BA"/>
        </w:tc>
        <w:tc>
          <w:tcPr>
            <w:tcW w:w="3740" w:type="dxa"/>
            <w:gridSpan w:val="1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https://www.youtube.com/watch?v</w:t>
            </w:r>
          </w:p>
        </w:tc>
        <w:tc>
          <w:tcPr>
            <w:tcW w:w="420" w:type="dxa"/>
            <w:vAlign w:val="bottom"/>
          </w:tcPr>
          <w:p w:rsidR="00DE33BA" w:rsidRDefault="00DE33BA"/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7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DE33BA" w:rsidRDefault="0038229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счисления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десятичную</w:t>
            </w:r>
          </w:p>
        </w:tc>
        <w:tc>
          <w:tcPr>
            <w:tcW w:w="1000" w:type="dxa"/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3520" w:type="dxa"/>
            <w:gridSpan w:val="9"/>
            <w:tcBorders>
              <w:top w:val="single" w:sz="8" w:space="0" w:color="0000FF"/>
            </w:tcBorders>
            <w:vAlign w:val="bottom"/>
          </w:tcPr>
          <w:p w:rsidR="00DE33BA" w:rsidRDefault="00382296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=x1c8wHFT3A0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</w:p>
        </w:tc>
        <w:tc>
          <w:tcPr>
            <w:tcW w:w="220" w:type="dxa"/>
            <w:gridSpan w:val="3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E33BA" w:rsidRDefault="00DE33BA">
      <w:pPr>
        <w:sectPr w:rsidR="00DE33BA">
          <w:pgSz w:w="11900" w:h="16838"/>
          <w:pgMar w:top="1134" w:right="706" w:bottom="725" w:left="1440" w:header="0" w:footer="0" w:gutter="0"/>
          <w:cols w:space="720" w:equalWidth="0">
            <w:col w:w="976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3120"/>
        <w:gridCol w:w="1280"/>
        <w:gridCol w:w="100"/>
        <w:gridCol w:w="1580"/>
        <w:gridCol w:w="1100"/>
        <w:gridCol w:w="400"/>
        <w:gridCol w:w="660"/>
      </w:tblGrid>
      <w:tr w:rsidR="00DE33BA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другую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Записать примеры урока в тетрадь</w:t>
            </w:r>
          </w:p>
        </w:tc>
      </w:tr>
      <w:tr w:rsidR="00DE33BA">
        <w:trPr>
          <w:trHeight w:val="29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Выполнить задания на сайте решу</w:t>
            </w:r>
          </w:p>
        </w:tc>
      </w:tr>
      <w:tr w:rsidR="00DE33BA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100" w:type="dxa"/>
            <w:vAlign w:val="bottom"/>
          </w:tcPr>
          <w:p w:rsidR="00DE33BA" w:rsidRDefault="00DE33BA"/>
        </w:tc>
        <w:tc>
          <w:tcPr>
            <w:tcW w:w="3740" w:type="dxa"/>
            <w:gridSpan w:val="4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ОГЭ по ссылке: 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https://inf-</w:t>
            </w:r>
          </w:p>
        </w:tc>
      </w:tr>
      <w:tr w:rsidR="00DE33BA">
        <w:trPr>
          <w:trHeight w:val="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shd w:val="clear" w:color="auto" w:fill="0000FF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E33BA" w:rsidRPr="00382296">
        <w:trPr>
          <w:trHeight w:val="27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gridSpan w:val="3"/>
            <w:tcBorders>
              <w:bottom w:val="single" w:sz="8" w:space="0" w:color="0000FF"/>
            </w:tcBorders>
            <w:vAlign w:val="bottom"/>
          </w:tcPr>
          <w:p w:rsidR="00DE33BA" w:rsidRPr="00382296" w:rsidRDefault="00382296">
            <w:pPr>
              <w:spacing w:line="273" w:lineRule="exact"/>
              <w:rPr>
                <w:sz w:val="20"/>
                <w:szCs w:val="20"/>
                <w:lang w:val="en-US"/>
              </w:rPr>
            </w:pPr>
            <w:r w:rsidRPr="00382296">
              <w:rPr>
                <w:rFonts w:ascii="Calibri" w:eastAsia="Calibri" w:hAnsi="Calibri" w:cs="Calibri"/>
                <w:color w:val="0000FF"/>
                <w:w w:val="99"/>
                <w:sz w:val="24"/>
                <w:szCs w:val="24"/>
                <w:lang w:val="en-US"/>
              </w:rPr>
              <w:t>oge.sdamgia.ru/</w:t>
            </w:r>
            <w:proofErr w:type="spellStart"/>
            <w:r w:rsidRPr="00382296">
              <w:rPr>
                <w:rFonts w:ascii="Calibri" w:eastAsia="Calibri" w:hAnsi="Calibri" w:cs="Calibri"/>
                <w:color w:val="0000FF"/>
                <w:w w:val="99"/>
                <w:sz w:val="24"/>
                <w:szCs w:val="24"/>
                <w:lang w:val="en-US"/>
              </w:rPr>
              <w:t>test?theme</w:t>
            </w:r>
            <w:proofErr w:type="spellEnd"/>
            <w:r w:rsidRPr="00382296">
              <w:rPr>
                <w:rFonts w:ascii="Calibri" w:eastAsia="Calibri" w:hAnsi="Calibri" w:cs="Calibri"/>
                <w:color w:val="0000FF"/>
                <w:w w:val="99"/>
                <w:sz w:val="24"/>
                <w:szCs w:val="24"/>
                <w:lang w:val="en-US"/>
              </w:rPr>
              <w:t>=23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E33BA" w:rsidRPr="00382296" w:rsidRDefault="00DE33BA">
            <w:pPr>
              <w:rPr>
                <w:sz w:val="23"/>
                <w:szCs w:val="23"/>
                <w:lang w:val="en-US"/>
              </w:rPr>
            </w:pPr>
          </w:p>
        </w:tc>
      </w:tr>
      <w:tr w:rsidR="00DE33BA" w:rsidRPr="00382296">
        <w:trPr>
          <w:trHeight w:val="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Pr="00382296" w:rsidRDefault="00DE33BA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Pr="00382296" w:rsidRDefault="00DE33BA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Pr="00382296" w:rsidRDefault="00DE33BA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33BA" w:rsidRPr="00382296" w:rsidRDefault="00DE33BA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37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Pr="00382296" w:rsidRDefault="00DE33BA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</w:tr>
      <w:tr w:rsidR="00DE33BA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76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Выполнить задания на сайте решу</w:t>
            </w:r>
          </w:p>
        </w:tc>
      </w:tr>
      <w:tr w:rsidR="00DE33BA">
        <w:trPr>
          <w:trHeight w:val="2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100" w:type="dxa"/>
            <w:vAlign w:val="bottom"/>
          </w:tcPr>
          <w:p w:rsidR="00DE33BA" w:rsidRDefault="00DE33BA"/>
        </w:tc>
        <w:tc>
          <w:tcPr>
            <w:tcW w:w="3740" w:type="dxa"/>
            <w:gridSpan w:val="4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ОГЭ по ссылке: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https://inf-</w:t>
            </w:r>
          </w:p>
        </w:tc>
      </w:tr>
      <w:tr w:rsidR="00DE33BA">
        <w:trPr>
          <w:trHeight w:val="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shd w:val="clear" w:color="auto" w:fill="0000FF"/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E33BA" w:rsidRPr="00382296">
        <w:trPr>
          <w:trHeight w:val="27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gridSpan w:val="4"/>
            <w:tcBorders>
              <w:right w:val="single" w:sz="8" w:space="0" w:color="auto"/>
            </w:tcBorders>
            <w:vAlign w:val="bottom"/>
          </w:tcPr>
          <w:p w:rsidR="00DE33BA" w:rsidRPr="00382296" w:rsidRDefault="00382296">
            <w:pPr>
              <w:spacing w:line="273" w:lineRule="exact"/>
              <w:rPr>
                <w:sz w:val="20"/>
                <w:szCs w:val="20"/>
                <w:lang w:val="en-US"/>
              </w:rPr>
            </w:pPr>
            <w:r w:rsidRPr="00382296">
              <w:rPr>
                <w:rFonts w:ascii="Calibri" w:eastAsia="Calibri" w:hAnsi="Calibri" w:cs="Calibri"/>
                <w:color w:val="0000FF"/>
                <w:sz w:val="24"/>
                <w:szCs w:val="24"/>
                <w:lang w:val="en-US"/>
              </w:rPr>
              <w:t>oge.sdamgia.ru/</w:t>
            </w:r>
            <w:proofErr w:type="spellStart"/>
            <w:r w:rsidRPr="00382296">
              <w:rPr>
                <w:rFonts w:ascii="Calibri" w:eastAsia="Calibri" w:hAnsi="Calibri" w:cs="Calibri"/>
                <w:color w:val="0000FF"/>
                <w:sz w:val="24"/>
                <w:szCs w:val="24"/>
                <w:lang w:val="en-US"/>
              </w:rPr>
              <w:t>test?theme</w:t>
            </w:r>
            <w:proofErr w:type="spellEnd"/>
            <w:r w:rsidRPr="00382296">
              <w:rPr>
                <w:rFonts w:ascii="Calibri" w:eastAsia="Calibri" w:hAnsi="Calibri" w:cs="Calibri"/>
                <w:color w:val="0000FF"/>
                <w:sz w:val="24"/>
                <w:szCs w:val="24"/>
                <w:lang w:val="en-US"/>
              </w:rPr>
              <w:t>=23</w:t>
            </w:r>
          </w:p>
        </w:tc>
      </w:tr>
      <w:tr w:rsidR="00DE33BA" w:rsidRPr="00382296">
        <w:trPr>
          <w:trHeight w:val="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Pr="00382296" w:rsidRDefault="00DE33BA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Pr="00382296" w:rsidRDefault="00DE33BA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Pr="00382296" w:rsidRDefault="00DE33BA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33BA" w:rsidRPr="00382296" w:rsidRDefault="00DE33BA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15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DE33BA" w:rsidRPr="00382296" w:rsidRDefault="00DE33BA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11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DE33BA" w:rsidRPr="00382296" w:rsidRDefault="00DE33BA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DE33BA" w:rsidRPr="00382296" w:rsidRDefault="00DE33BA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Pr="00382296" w:rsidRDefault="00DE33BA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</w:tr>
    </w:tbl>
    <w:p w:rsidR="00DE33BA" w:rsidRDefault="00382296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Примечание для учащихся 9-х классов, сдающих ОГЭ:</w:t>
      </w:r>
    </w:p>
    <w:p w:rsidR="00DE33BA" w:rsidRDefault="00DE33BA">
      <w:pPr>
        <w:spacing w:line="263" w:lineRule="exact"/>
        <w:rPr>
          <w:sz w:val="20"/>
          <w:szCs w:val="20"/>
        </w:rPr>
      </w:pPr>
    </w:p>
    <w:p w:rsidR="00DE33BA" w:rsidRDefault="00382296">
      <w:pPr>
        <w:numPr>
          <w:ilvl w:val="0"/>
          <w:numId w:val="2"/>
        </w:numPr>
        <w:tabs>
          <w:tab w:val="left" w:pos="462"/>
        </w:tabs>
        <w:spacing w:line="285" w:lineRule="auto"/>
        <w:ind w:left="260" w:right="1220" w:firstLine="2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видеоуроке преподаватель говорит, что это задание №13 ОГЭ по информатике. Но это было в прошлые годы. В 2020 учебном году в содержание ОГЭ </w:t>
      </w:r>
      <w:r>
        <w:rPr>
          <w:rFonts w:eastAsia="Times New Roman"/>
          <w:sz w:val="27"/>
          <w:szCs w:val="27"/>
        </w:rPr>
        <w:t>внесены изменения. И теперь это задание под №10.</w:t>
      </w:r>
    </w:p>
    <w:p w:rsidR="00DE33BA" w:rsidRDefault="00DE33BA">
      <w:pPr>
        <w:spacing w:line="200" w:lineRule="exact"/>
        <w:rPr>
          <w:sz w:val="20"/>
          <w:szCs w:val="20"/>
        </w:rPr>
      </w:pPr>
    </w:p>
    <w:p w:rsidR="00DE33BA" w:rsidRDefault="00DE33BA">
      <w:pPr>
        <w:spacing w:line="200" w:lineRule="exact"/>
        <w:rPr>
          <w:sz w:val="20"/>
          <w:szCs w:val="20"/>
        </w:rPr>
      </w:pPr>
    </w:p>
    <w:p w:rsidR="00DE33BA" w:rsidRDefault="00DE33BA">
      <w:pPr>
        <w:spacing w:line="367" w:lineRule="exact"/>
        <w:rPr>
          <w:sz w:val="20"/>
          <w:szCs w:val="20"/>
        </w:rPr>
      </w:pPr>
    </w:p>
    <w:p w:rsidR="00DE33BA" w:rsidRDefault="0038229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Обществознание</w:t>
      </w:r>
    </w:p>
    <w:p w:rsidR="00DE33BA" w:rsidRDefault="00DE33BA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740"/>
        <w:gridCol w:w="1140"/>
        <w:gridCol w:w="120"/>
        <w:gridCol w:w="4640"/>
        <w:gridCol w:w="120"/>
      </w:tblGrid>
      <w:tr w:rsidR="00DE33BA">
        <w:trPr>
          <w:trHeight w:val="278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2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Д.З.</w:t>
            </w:r>
          </w:p>
        </w:tc>
      </w:tr>
      <w:tr w:rsidR="00DE33BA">
        <w:trPr>
          <w:trHeight w:val="32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уроков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3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Гражданское и трудовое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0A0A0"/>
            </w:tcBorders>
            <w:vAlign w:val="bottom"/>
          </w:tcPr>
          <w:p w:rsidR="00DE33BA" w:rsidRDefault="00DE33BA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E33BA" w:rsidRDefault="00382296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9900"/>
                <w:sz w:val="24"/>
                <w:szCs w:val="24"/>
              </w:rPr>
              <w:t>https://resh.edu.ru/subject/lesson/2954/main/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0"/>
                <w:szCs w:val="20"/>
              </w:rPr>
            </w:pPr>
          </w:p>
        </w:tc>
      </w:tr>
      <w:tr w:rsidR="00DE33BA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право»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120" w:type="dxa"/>
            <w:tcBorders>
              <w:right w:val="single" w:sz="8" w:space="0" w:color="A0A0A0"/>
            </w:tcBorders>
            <w:vAlign w:val="bottom"/>
          </w:tcPr>
          <w:p w:rsidR="00DE33BA" w:rsidRDefault="00DE33BA"/>
        </w:tc>
        <w:tc>
          <w:tcPr>
            <w:tcW w:w="4640" w:type="dxa"/>
            <w:tcBorders>
              <w:right w:val="single" w:sz="8" w:space="0" w:color="A0A0A0"/>
            </w:tcBorders>
            <w:vAlign w:val="bottom"/>
          </w:tcPr>
          <w:p w:rsidR="00DE33BA" w:rsidRDefault="00DE33BA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</w:tr>
      <w:tr w:rsidR="00DE33BA">
        <w:trPr>
          <w:trHeight w:val="1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0A0A0"/>
            </w:tcBorders>
            <w:vAlign w:val="bottom"/>
          </w:tcPr>
          <w:p w:rsidR="00DE33BA" w:rsidRDefault="00DE33BA">
            <w:pPr>
              <w:rPr>
                <w:sz w:val="10"/>
                <w:szCs w:val="10"/>
              </w:rPr>
            </w:pPr>
          </w:p>
        </w:tc>
        <w:tc>
          <w:tcPr>
            <w:tcW w:w="46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E33BA" w:rsidRDefault="00DE33B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0"/>
                <w:szCs w:val="10"/>
              </w:rPr>
            </w:pPr>
          </w:p>
        </w:tc>
      </w:tr>
      <w:tr w:rsidR="00DE33BA">
        <w:trPr>
          <w:trHeight w:val="5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Пар.16-17, вопросы стр 131(Проверим себя:</w:t>
            </w:r>
          </w:p>
        </w:tc>
      </w:tr>
      <w:tr w:rsidR="00DE33BA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вопр.№1,2,3, в классе и дома вопр.№ 5,6,</w:t>
            </w:r>
          </w:p>
        </w:tc>
      </w:tr>
      <w:tr w:rsidR="00DE33BA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7(инд. Задание). Вопросы стр 140(В классе и</w:t>
            </w:r>
          </w:p>
        </w:tc>
      </w:tr>
      <w:tr w:rsidR="00DE33BA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дома1-4 письменно)</w:t>
            </w:r>
          </w:p>
        </w:tc>
      </w:tr>
      <w:tr w:rsidR="00DE33BA">
        <w:trPr>
          <w:trHeight w:val="28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9"/>
                <w:sz w:val="24"/>
                <w:szCs w:val="24"/>
              </w:rPr>
              <w:t>Семейные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vAlign w:val="bottom"/>
          </w:tcPr>
          <w:p w:rsidR="00DE33BA" w:rsidRDefault="00DE33BA"/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 xml:space="preserve">Пар.18 </w:t>
            </w:r>
            <w:r>
              <w:rPr>
                <w:rFonts w:eastAsia="Times New Roman"/>
                <w:color w:val="333333"/>
                <w:sz w:val="24"/>
                <w:szCs w:val="24"/>
              </w:rPr>
              <w:t>Пройти тест по теме:</w:t>
            </w:r>
          </w:p>
        </w:tc>
      </w:tr>
      <w:tr w:rsidR="00DE33BA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9"/>
                <w:sz w:val="24"/>
                <w:szCs w:val="24"/>
              </w:rPr>
              <w:t>правоотношения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https://goo.gl/rX0gfS Домашнее задание от</w:t>
            </w:r>
          </w:p>
        </w:tc>
      </w:tr>
      <w:tr w:rsidR="00DE33BA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Домашней Школы InternetUrok:</w:t>
            </w:r>
          </w:p>
        </w:tc>
      </w:tr>
      <w:tr w:rsidR="00DE33BA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http://goo.gl/r8cUgd</w:t>
            </w:r>
          </w:p>
        </w:tc>
      </w:tr>
      <w:tr w:rsidR="00DE33BA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5"/>
                <w:szCs w:val="5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5"/>
                <w:szCs w:val="5"/>
              </w:rPr>
            </w:pPr>
          </w:p>
        </w:tc>
        <w:tc>
          <w:tcPr>
            <w:tcW w:w="4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5"/>
                <w:szCs w:val="5"/>
              </w:rPr>
            </w:pPr>
          </w:p>
        </w:tc>
      </w:tr>
      <w:tr w:rsidR="00DE33BA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9"/>
                <w:sz w:val="24"/>
                <w:szCs w:val="24"/>
              </w:rPr>
              <w:t>Административные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120" w:type="dxa"/>
            <w:vAlign w:val="bottom"/>
          </w:tcPr>
          <w:p w:rsidR="00DE33BA" w:rsidRDefault="00DE33BA"/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 xml:space="preserve">Пар.19 </w:t>
            </w:r>
            <w:r>
              <w:rPr>
                <w:rFonts w:eastAsia="Times New Roman"/>
                <w:color w:val="333333"/>
                <w:sz w:val="24"/>
                <w:szCs w:val="24"/>
              </w:rPr>
              <w:t>Пройти тест по теме:</w:t>
            </w:r>
          </w:p>
        </w:tc>
      </w:tr>
      <w:tr w:rsidR="00DE33BA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9"/>
                <w:sz w:val="24"/>
                <w:szCs w:val="24"/>
              </w:rPr>
              <w:t>правоотношения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https://goo.gl/8orsNB Домашнее задание от</w:t>
            </w:r>
          </w:p>
        </w:tc>
      </w:tr>
      <w:tr w:rsidR="00DE33BA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Домашней Школы InternetUrok:</w:t>
            </w:r>
          </w:p>
        </w:tc>
      </w:tr>
      <w:tr w:rsidR="00DE33BA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http://goo.gl/r8cUgd</w:t>
            </w:r>
          </w:p>
        </w:tc>
      </w:tr>
      <w:tr w:rsidR="00DE33BA">
        <w:trPr>
          <w:trHeight w:val="28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</w:tbl>
    <w:p w:rsidR="00DE33BA" w:rsidRDefault="0038229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-3287395</wp:posOffset>
                </wp:positionV>
                <wp:extent cx="13335" cy="1968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968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247.2pt;margin-top:-258.8499pt;width:1.05pt;height:1.5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-2863850</wp:posOffset>
                </wp:positionV>
                <wp:extent cx="13335" cy="127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247.2pt;margin-top:-225.4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6096635</wp:posOffset>
                </wp:positionH>
                <wp:positionV relativeFrom="paragraph">
                  <wp:posOffset>-3287395</wp:posOffset>
                </wp:positionV>
                <wp:extent cx="13335" cy="1968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968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35" style="position:absolute;margin-left:480.05pt;margin-top:-258.8499pt;width:1.05pt;height:1.5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6080760</wp:posOffset>
                </wp:positionH>
                <wp:positionV relativeFrom="paragraph">
                  <wp:posOffset>-3278505</wp:posOffset>
                </wp:positionV>
                <wp:extent cx="20955" cy="127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36" style="position:absolute;margin-left:478.8pt;margin-top:-258.1499pt;width:1.6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6080760</wp:posOffset>
                </wp:positionH>
                <wp:positionV relativeFrom="paragraph">
                  <wp:posOffset>-2874645</wp:posOffset>
                </wp:positionV>
                <wp:extent cx="20955" cy="127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37" style="position:absolute;margin-left:478.8pt;margin-top:-226.3499pt;width:1.6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3146425</wp:posOffset>
                </wp:positionH>
                <wp:positionV relativeFrom="paragraph">
                  <wp:posOffset>-2862580</wp:posOffset>
                </wp:positionV>
                <wp:extent cx="295719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71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7.75pt,-225.3999pt" to="480.6pt,-225.3999pt" o:allowincell="f" strokecolor="#FFFFFF" strokeweight="0.12pt"/>
            </w:pict>
          </mc:Fallback>
        </mc:AlternateContent>
      </w:r>
    </w:p>
    <w:p w:rsidR="00DE33BA" w:rsidRDefault="00DE33BA">
      <w:pPr>
        <w:spacing w:line="200" w:lineRule="exact"/>
        <w:rPr>
          <w:sz w:val="20"/>
          <w:szCs w:val="20"/>
        </w:rPr>
      </w:pPr>
    </w:p>
    <w:p w:rsidR="00DE33BA" w:rsidRDefault="00DE33BA">
      <w:pPr>
        <w:spacing w:line="225" w:lineRule="exact"/>
        <w:rPr>
          <w:sz w:val="20"/>
          <w:szCs w:val="20"/>
        </w:rPr>
      </w:pPr>
    </w:p>
    <w:p w:rsidR="00DE33BA" w:rsidRDefault="00382296">
      <w:pPr>
        <w:ind w:left="368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История</w:t>
      </w:r>
    </w:p>
    <w:p w:rsidR="00DE33BA" w:rsidRDefault="00DE33BA">
      <w:pPr>
        <w:spacing w:line="238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700"/>
        <w:gridCol w:w="1140"/>
        <w:gridCol w:w="300"/>
        <w:gridCol w:w="680"/>
        <w:gridCol w:w="2920"/>
        <w:gridCol w:w="700"/>
        <w:gridCol w:w="320"/>
      </w:tblGrid>
      <w:tr w:rsidR="00DE33BA">
        <w:trPr>
          <w:trHeight w:val="27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Кол-</w:t>
            </w:r>
            <w:r>
              <w:rPr>
                <w:rFonts w:eastAsia="Times New Roman"/>
                <w:w w:val="98"/>
                <w:sz w:val="24"/>
                <w:szCs w:val="24"/>
              </w:rPr>
              <w:t>во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39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right="10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Д.З.</w:t>
            </w:r>
          </w:p>
        </w:tc>
      </w:tr>
      <w:tr w:rsidR="00DE33BA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уроков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444444"/>
                <w:sz w:val="24"/>
                <w:szCs w:val="24"/>
              </w:rPr>
              <w:t>Русско-турецкая война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0" w:type="dxa"/>
            <w:vAlign w:val="bottom"/>
          </w:tcPr>
          <w:p w:rsidR="00DE33BA" w:rsidRDefault="00DE33BA"/>
        </w:tc>
        <w:tc>
          <w:tcPr>
            <w:tcW w:w="4620" w:type="dxa"/>
            <w:gridSpan w:val="4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&amp;21 (сделать конспект в тетради)</w:t>
            </w:r>
          </w:p>
        </w:tc>
      </w:tr>
      <w:tr w:rsidR="00DE33BA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444444"/>
                <w:sz w:val="24"/>
                <w:szCs w:val="24"/>
              </w:rPr>
              <w:t>1877–1878 гг.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bottom w:val="single" w:sz="8" w:space="0" w:color="004065"/>
            </w:tcBorders>
            <w:vAlign w:val="bottom"/>
          </w:tcPr>
          <w:p w:rsidR="00DE33BA" w:rsidRDefault="00382296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4065"/>
                <w:sz w:val="24"/>
                <w:szCs w:val="24"/>
              </w:rPr>
              <w:t>https://mosobr.tv/release/7952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</w:tr>
      <w:tr w:rsidR="00DE33BA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E33BA">
        <w:trPr>
          <w:trHeight w:val="24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49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color w:val="444444"/>
                <w:sz w:val="24"/>
                <w:szCs w:val="24"/>
              </w:rPr>
              <w:t>Александр III: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0" w:type="dxa"/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4620" w:type="dxa"/>
            <w:gridSpan w:val="4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49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&amp;22 (сделать конспект в тетрадях)</w:t>
            </w:r>
          </w:p>
        </w:tc>
      </w:tr>
      <w:tr w:rsidR="00DE33BA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444444"/>
                <w:w w:val="99"/>
                <w:sz w:val="24"/>
                <w:szCs w:val="24"/>
              </w:rPr>
              <w:t>Особенности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4620" w:type="dxa"/>
            <w:gridSpan w:val="4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52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4065"/>
                <w:w w:val="99"/>
                <w:sz w:val="24"/>
                <w:szCs w:val="24"/>
              </w:rPr>
              <w:t>https://resh.edu.ru/subject/lesson/1617/main/</w:t>
            </w:r>
          </w:p>
        </w:tc>
      </w:tr>
      <w:tr w:rsidR="00DE33BA">
        <w:trPr>
          <w:trHeight w:val="28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444444"/>
                <w:w w:val="99"/>
                <w:sz w:val="24"/>
                <w:szCs w:val="24"/>
              </w:rPr>
              <w:t>внутренней политики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004065"/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004065"/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004065"/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444444"/>
                <w:sz w:val="24"/>
                <w:szCs w:val="24"/>
              </w:rPr>
              <w:t>Перемены в экономике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0" w:type="dxa"/>
            <w:vAlign w:val="bottom"/>
          </w:tcPr>
          <w:p w:rsidR="00DE33BA" w:rsidRDefault="00DE33BA"/>
        </w:tc>
        <w:tc>
          <w:tcPr>
            <w:tcW w:w="4620" w:type="dxa"/>
            <w:gridSpan w:val="4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&amp;23 (сделать конспект в тетрадях)</w:t>
            </w:r>
          </w:p>
        </w:tc>
      </w:tr>
      <w:tr w:rsidR="00DE33BA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444444"/>
                <w:w w:val="99"/>
                <w:sz w:val="24"/>
                <w:szCs w:val="24"/>
              </w:rPr>
              <w:t>и социальном строе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4620" w:type="dxa"/>
            <w:gridSpan w:val="4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52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4065"/>
                <w:w w:val="99"/>
                <w:sz w:val="24"/>
                <w:szCs w:val="24"/>
              </w:rPr>
              <w:t>https://resh.edu.ru/subject/lesson/1617/main/</w:t>
            </w:r>
          </w:p>
        </w:tc>
      </w:tr>
      <w:tr w:rsidR="00DE33BA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top w:val="single" w:sz="8" w:space="0" w:color="004065"/>
              <w:bottom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20" w:type="dxa"/>
            <w:tcBorders>
              <w:top w:val="single" w:sz="8" w:space="0" w:color="004065"/>
              <w:bottom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top w:val="single" w:sz="8" w:space="0" w:color="004065"/>
              <w:bottom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E33BA" w:rsidRDefault="00DE33BA">
      <w:pPr>
        <w:sectPr w:rsidR="00DE33BA">
          <w:pgSz w:w="11900" w:h="16838"/>
          <w:pgMar w:top="1112" w:right="726" w:bottom="682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840"/>
        <w:gridCol w:w="2700"/>
        <w:gridCol w:w="460"/>
        <w:gridCol w:w="680"/>
        <w:gridCol w:w="80"/>
        <w:gridCol w:w="60"/>
        <w:gridCol w:w="1980"/>
        <w:gridCol w:w="2280"/>
        <w:gridCol w:w="400"/>
        <w:gridCol w:w="120"/>
      </w:tblGrid>
      <w:tr w:rsidR="00DE33BA">
        <w:trPr>
          <w:trHeight w:val="278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444444"/>
                <w:w w:val="99"/>
                <w:sz w:val="24"/>
                <w:szCs w:val="24"/>
              </w:rPr>
              <w:t>Общественное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tcBorders>
              <w:top w:val="single" w:sz="8" w:space="0" w:color="auto"/>
            </w:tcBorders>
            <w:vAlign w:val="bottom"/>
          </w:tcPr>
          <w:p w:rsidR="00DE33BA" w:rsidRDefault="00382296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&amp;24 (сделать конспект в тетрадях)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5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444444"/>
                <w:sz w:val="24"/>
                <w:szCs w:val="24"/>
              </w:rPr>
              <w:t>движение в 1880-х –</w:t>
            </w:r>
          </w:p>
        </w:tc>
        <w:tc>
          <w:tcPr>
            <w:tcW w:w="460" w:type="dxa"/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gridSpan w:val="4"/>
            <w:tcBorders>
              <w:bottom w:val="single" w:sz="8" w:space="0" w:color="004065"/>
            </w:tcBorders>
            <w:vAlign w:val="bottom"/>
          </w:tcPr>
          <w:p w:rsidR="00DE33BA" w:rsidRDefault="00382296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4065"/>
                <w:w w:val="99"/>
                <w:sz w:val="24"/>
                <w:szCs w:val="24"/>
              </w:rPr>
              <w:t>https://www.youtube.com/watch?v=krUJztyQiFI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</w:tr>
      <w:tr w:rsidR="00DE33BA">
        <w:trPr>
          <w:trHeight w:val="280"/>
        </w:trPr>
        <w:tc>
          <w:tcPr>
            <w:tcW w:w="20" w:type="dxa"/>
            <w:shd w:val="clear" w:color="auto" w:fill="000000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444444"/>
                <w:w w:val="99"/>
                <w:sz w:val="24"/>
                <w:szCs w:val="24"/>
              </w:rPr>
              <w:t>первой половине</w:t>
            </w:r>
          </w:p>
        </w:tc>
        <w:tc>
          <w:tcPr>
            <w:tcW w:w="46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8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444444"/>
                <w:sz w:val="24"/>
                <w:szCs w:val="24"/>
              </w:rPr>
              <w:t>1890-х гг.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61"/>
        </w:trPr>
        <w:tc>
          <w:tcPr>
            <w:tcW w:w="20" w:type="dxa"/>
            <w:shd w:val="clear" w:color="auto" w:fill="000000"/>
            <w:vAlign w:val="bottom"/>
          </w:tcPr>
          <w:p w:rsidR="00DE33BA" w:rsidRDefault="00DE33B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444444"/>
                <w:w w:val="99"/>
                <w:sz w:val="24"/>
                <w:szCs w:val="24"/>
              </w:rPr>
              <w:t>Внешняя политика</w:t>
            </w:r>
          </w:p>
        </w:tc>
        <w:tc>
          <w:tcPr>
            <w:tcW w:w="460" w:type="dxa"/>
            <w:vAlign w:val="bottom"/>
          </w:tcPr>
          <w:p w:rsidR="00DE33BA" w:rsidRDefault="00DE33B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" w:type="dxa"/>
            <w:vAlign w:val="bottom"/>
          </w:tcPr>
          <w:p w:rsidR="00DE33BA" w:rsidRDefault="00DE33BA"/>
        </w:tc>
        <w:tc>
          <w:tcPr>
            <w:tcW w:w="60" w:type="dxa"/>
            <w:vAlign w:val="bottom"/>
          </w:tcPr>
          <w:p w:rsidR="00DE33BA" w:rsidRDefault="00DE33BA"/>
        </w:tc>
        <w:tc>
          <w:tcPr>
            <w:tcW w:w="4660" w:type="dxa"/>
            <w:gridSpan w:val="3"/>
            <w:vAlign w:val="bottom"/>
          </w:tcPr>
          <w:p w:rsidR="00DE33BA" w:rsidRDefault="00382296">
            <w:pPr>
              <w:spacing w:line="26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&amp;25 (сделать конспект в тетрадях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</w:tr>
      <w:tr w:rsidR="00DE33BA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color w:val="444444"/>
                <w:sz w:val="24"/>
                <w:szCs w:val="24"/>
              </w:rPr>
              <w:t>Александра III</w:t>
            </w:r>
          </w:p>
        </w:tc>
        <w:tc>
          <w:tcPr>
            <w:tcW w:w="46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vAlign w:val="bottom"/>
          </w:tcPr>
          <w:p w:rsidR="00DE33BA" w:rsidRDefault="00382296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https://resh.edu.ru/subject/lesson/2097/main/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8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56"/>
        </w:trPr>
        <w:tc>
          <w:tcPr>
            <w:tcW w:w="20" w:type="dxa"/>
            <w:shd w:val="clear" w:color="auto" w:fill="000000"/>
            <w:vAlign w:val="bottom"/>
          </w:tcPr>
          <w:p w:rsidR="00DE33BA" w:rsidRDefault="00DE33B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444444"/>
                <w:w w:val="99"/>
                <w:sz w:val="24"/>
                <w:szCs w:val="24"/>
              </w:rPr>
              <w:t>Культурное</w:t>
            </w:r>
          </w:p>
        </w:tc>
        <w:tc>
          <w:tcPr>
            <w:tcW w:w="460" w:type="dxa"/>
            <w:vAlign w:val="bottom"/>
          </w:tcPr>
          <w:p w:rsidR="00DE33BA" w:rsidRDefault="00DE33B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80" w:type="dxa"/>
            <w:vAlign w:val="bottom"/>
          </w:tcPr>
          <w:p w:rsidR="00DE33BA" w:rsidRDefault="00DE33BA"/>
        </w:tc>
        <w:tc>
          <w:tcPr>
            <w:tcW w:w="60" w:type="dxa"/>
            <w:vAlign w:val="bottom"/>
          </w:tcPr>
          <w:p w:rsidR="00DE33BA" w:rsidRDefault="00DE33BA"/>
        </w:tc>
        <w:tc>
          <w:tcPr>
            <w:tcW w:w="4660" w:type="dxa"/>
            <w:gridSpan w:val="3"/>
            <w:vAlign w:val="bottom"/>
          </w:tcPr>
          <w:p w:rsidR="00DE33BA" w:rsidRDefault="00382296">
            <w:pPr>
              <w:spacing w:line="25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Стр.36-42  (сделать конспект в тетрадях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</w:tr>
      <w:tr w:rsidR="00DE33BA">
        <w:trPr>
          <w:trHeight w:val="252"/>
        </w:trPr>
        <w:tc>
          <w:tcPr>
            <w:tcW w:w="20" w:type="dxa"/>
            <w:shd w:val="clear" w:color="auto" w:fill="000000"/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444444"/>
                <w:sz w:val="24"/>
                <w:szCs w:val="24"/>
              </w:rPr>
              <w:t>пространство империи</w:t>
            </w:r>
          </w:p>
        </w:tc>
        <w:tc>
          <w:tcPr>
            <w:tcW w:w="460" w:type="dxa"/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gridSpan w:val="4"/>
            <w:vAlign w:val="bottom"/>
          </w:tcPr>
          <w:p w:rsidR="00DE33BA" w:rsidRDefault="00382296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4065"/>
                <w:sz w:val="24"/>
                <w:szCs w:val="24"/>
              </w:rPr>
              <w:t>https://resh.edu.ru/subject/lesson/2096/main/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</w:tr>
      <w:tr w:rsidR="00DE33BA">
        <w:trPr>
          <w:trHeight w:val="285"/>
        </w:trPr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444444"/>
                <w:w w:val="99"/>
                <w:sz w:val="24"/>
                <w:szCs w:val="24"/>
              </w:rPr>
              <w:t>во вт. Половине 19 века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4065"/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4065"/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004065"/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839"/>
        </w:trPr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DE33BA" w:rsidRDefault="00382296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КТНД</w:t>
            </w:r>
          </w:p>
        </w:tc>
        <w:tc>
          <w:tcPr>
            <w:tcW w:w="228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43"/>
        </w:trPr>
        <w:tc>
          <w:tcPr>
            <w:tcW w:w="20" w:type="dxa"/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4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</w:tr>
      <w:tr w:rsidR="00DE33BA">
        <w:trPr>
          <w:trHeight w:val="256"/>
        </w:trPr>
        <w:tc>
          <w:tcPr>
            <w:tcW w:w="20" w:type="dxa"/>
            <w:vAlign w:val="bottom"/>
          </w:tcPr>
          <w:p w:rsidR="00DE33BA" w:rsidRDefault="00DE33BA"/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920" w:type="dxa"/>
            <w:gridSpan w:val="4"/>
            <w:vAlign w:val="bottom"/>
          </w:tcPr>
          <w:p w:rsidR="00DE33BA" w:rsidRDefault="0038229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680" w:type="dxa"/>
            <w:gridSpan w:val="2"/>
            <w:vAlign w:val="bottom"/>
          </w:tcPr>
          <w:p w:rsidR="00DE33BA" w:rsidRDefault="0038229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Домашнее задание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</w:tr>
      <w:tr w:rsidR="00DE33BA">
        <w:trPr>
          <w:trHeight w:val="282"/>
        </w:trPr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уроков</w:t>
            </w: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63"/>
        </w:trPr>
        <w:tc>
          <w:tcPr>
            <w:tcW w:w="20" w:type="dxa"/>
            <w:vAlign w:val="bottom"/>
          </w:tcPr>
          <w:p w:rsidR="00DE33BA" w:rsidRDefault="00DE33BA"/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920" w:type="dxa"/>
            <w:gridSpan w:val="4"/>
            <w:vAlign w:val="bottom"/>
          </w:tcPr>
          <w:p w:rsidR="00DE33BA" w:rsidRDefault="0038229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Музыкальная культура народов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gridSpan w:val="2"/>
            <w:vAlign w:val="bottom"/>
          </w:tcPr>
          <w:p w:rsidR="00DE33BA" w:rsidRDefault="0038229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 22-23, вопросы 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</w:tr>
      <w:tr w:rsidR="00DE33BA">
        <w:trPr>
          <w:trHeight w:val="276"/>
        </w:trPr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vAlign w:val="bottom"/>
          </w:tcPr>
          <w:p w:rsidR="00DE33BA" w:rsidRDefault="00382296">
            <w:pPr>
              <w:ind w:lef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Дагестана</w:t>
            </w:r>
          </w:p>
        </w:tc>
        <w:tc>
          <w:tcPr>
            <w:tcW w:w="68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 к параграфу.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81"/>
        </w:trPr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Выучить новые слова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61"/>
        </w:trPr>
        <w:tc>
          <w:tcPr>
            <w:tcW w:w="20" w:type="dxa"/>
            <w:vAlign w:val="bottom"/>
          </w:tcPr>
          <w:p w:rsidR="00DE33BA" w:rsidRDefault="00DE33BA"/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920" w:type="dxa"/>
            <w:gridSpan w:val="4"/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Танцевальный фольклор и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gridSpan w:val="2"/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 24, вопросы 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</w:tr>
      <w:tr w:rsidR="00DE33BA">
        <w:trPr>
          <w:trHeight w:val="276"/>
        </w:trPr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хореографическое искусство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задания к параграфу.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81"/>
        </w:trPr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народов Дагестана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Выучить новые слова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61"/>
        </w:trPr>
        <w:tc>
          <w:tcPr>
            <w:tcW w:w="20" w:type="dxa"/>
            <w:vAlign w:val="bottom"/>
          </w:tcPr>
          <w:p w:rsidR="00DE33BA" w:rsidRDefault="00DE33BA"/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920" w:type="dxa"/>
            <w:gridSpan w:val="4"/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Профессиональное театральное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gridSpan w:val="2"/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 20, вопросы 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</w:tr>
      <w:tr w:rsidR="00DE33BA">
        <w:trPr>
          <w:trHeight w:val="276"/>
        </w:trPr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vAlign w:val="bottom"/>
          </w:tcPr>
          <w:p w:rsidR="00DE33BA" w:rsidRDefault="00382296">
            <w:pPr>
              <w:ind w:lef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искусство. Русский</w:t>
            </w:r>
          </w:p>
        </w:tc>
        <w:tc>
          <w:tcPr>
            <w:tcW w:w="68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задания к параграфу.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76"/>
        </w:trPr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государственный драматический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Выучить новые слова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81"/>
        </w:trPr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театр.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61"/>
        </w:trPr>
        <w:tc>
          <w:tcPr>
            <w:tcW w:w="20" w:type="dxa"/>
            <w:vAlign w:val="bottom"/>
          </w:tcPr>
          <w:p w:rsidR="00DE33BA" w:rsidRDefault="00DE33BA"/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920" w:type="dxa"/>
            <w:gridSpan w:val="4"/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Кумыкский, аварский, лакский,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gridSpan w:val="2"/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 21, вопросы 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</w:tr>
      <w:tr w:rsidR="00DE33BA">
        <w:trPr>
          <w:trHeight w:val="276"/>
        </w:trPr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лезгинский, даргинский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задания к параграфу.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76"/>
        </w:trPr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государственные музыкально-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Выучить новые слова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81"/>
        </w:trPr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ind w:lef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драматические театры.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</w:tbl>
    <w:p w:rsidR="00DE33BA" w:rsidRDefault="00DE33BA">
      <w:pPr>
        <w:spacing w:line="200" w:lineRule="exact"/>
        <w:rPr>
          <w:sz w:val="20"/>
          <w:szCs w:val="20"/>
        </w:rPr>
      </w:pPr>
    </w:p>
    <w:p w:rsidR="00DE33BA" w:rsidRDefault="00DE33BA">
      <w:pPr>
        <w:spacing w:line="368" w:lineRule="exact"/>
        <w:rPr>
          <w:sz w:val="20"/>
          <w:szCs w:val="20"/>
        </w:rPr>
      </w:pPr>
    </w:p>
    <w:p w:rsidR="00DE33BA" w:rsidRDefault="00382296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Физика</w:t>
      </w:r>
    </w:p>
    <w:p w:rsidR="00DE33BA" w:rsidRDefault="00DE33BA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4540"/>
        <w:gridCol w:w="1340"/>
        <w:gridCol w:w="3060"/>
      </w:tblGrid>
      <w:tr w:rsidR="00DE33BA">
        <w:trPr>
          <w:trHeight w:val="283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8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DE33BA">
        <w:trPr>
          <w:trHeight w:val="2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Магнитное поле и его графические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43. Упр 33</w:t>
            </w:r>
          </w:p>
        </w:tc>
      </w:tr>
      <w:tr w:rsidR="00DE33BA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6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Однородная и неоднородное магнитное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44.Упр 34</w:t>
            </w:r>
          </w:p>
        </w:tc>
      </w:tr>
      <w:tr w:rsidR="00DE33BA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"/>
                <w:szCs w:val="2"/>
              </w:rPr>
            </w:pPr>
          </w:p>
        </w:tc>
      </w:tr>
      <w:tr w:rsidR="00DE33BA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Направление тока и направление линий его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45.Упр 35</w:t>
            </w:r>
          </w:p>
        </w:tc>
      </w:tr>
      <w:tr w:rsidR="00DE33BA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магнитного поля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8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6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Правило </w:t>
            </w:r>
            <w:r>
              <w:rPr>
                <w:rFonts w:eastAsia="Times New Roman"/>
                <w:sz w:val="24"/>
                <w:szCs w:val="24"/>
              </w:rPr>
              <w:t>левой руки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46.Упр 36</w:t>
            </w:r>
          </w:p>
        </w:tc>
      </w:tr>
      <w:tr w:rsidR="00DE33BA">
        <w:trPr>
          <w:trHeight w:val="5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3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3"/>
                <w:szCs w:val="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3"/>
                <w:szCs w:val="3"/>
              </w:rPr>
            </w:pPr>
          </w:p>
        </w:tc>
      </w:tr>
      <w:tr w:rsidR="00DE33BA">
        <w:trPr>
          <w:trHeight w:val="26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Индукция магнитного поля.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§ 47.Упр 37</w:t>
            </w:r>
          </w:p>
        </w:tc>
      </w:tr>
      <w:tr w:rsidR="00DE33BA">
        <w:trPr>
          <w:trHeight w:val="27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71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</w:tbl>
    <w:p w:rsidR="00DE33BA" w:rsidRDefault="00DE33BA">
      <w:pPr>
        <w:sectPr w:rsidR="00DE33BA">
          <w:pgSz w:w="11900" w:h="16838"/>
          <w:pgMar w:top="1112" w:right="566" w:bottom="1440" w:left="1440" w:header="0" w:footer="0" w:gutter="0"/>
          <w:cols w:space="720" w:equalWidth="0">
            <w:col w:w="990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4540"/>
        <w:gridCol w:w="1340"/>
        <w:gridCol w:w="3060"/>
      </w:tblGrid>
      <w:tr w:rsidR="00DE33BA">
        <w:trPr>
          <w:trHeight w:val="283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.Магнитный поток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§ 48.Упр 38</w:t>
            </w:r>
          </w:p>
        </w:tc>
      </w:tr>
      <w:tr w:rsidR="00DE33BA">
        <w:trPr>
          <w:trHeight w:val="28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53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Явление электромагнитной индукции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1 час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§ 49.Упр 39</w:t>
            </w:r>
          </w:p>
        </w:tc>
      </w:tr>
      <w:tr w:rsidR="00DE33BA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3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3"/>
                <w:szCs w:val="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3"/>
                <w:szCs w:val="3"/>
              </w:rPr>
            </w:pPr>
          </w:p>
        </w:tc>
      </w:tr>
      <w:tr w:rsidR="00DE33BA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Получение переменного электрического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 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</w:tr>
      <w:tr w:rsidR="00DE33BA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тока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1 час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9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§ 50.Упр 40</w:t>
            </w:r>
          </w:p>
        </w:tc>
      </w:tr>
      <w:tr w:rsidR="00DE33BA">
        <w:trPr>
          <w:trHeight w:val="26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1 час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</w:tr>
      <w:tr w:rsidR="00DE33BA">
        <w:trPr>
          <w:trHeight w:val="28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Электромагнитное поле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§ 51.Упр 41</w:t>
            </w:r>
          </w:p>
        </w:tc>
      </w:tr>
      <w:tr w:rsidR="00DE33BA">
        <w:trPr>
          <w:trHeight w:val="2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E33BA" w:rsidRDefault="00DE33BA">
      <w:pPr>
        <w:spacing w:line="200" w:lineRule="exact"/>
        <w:rPr>
          <w:sz w:val="20"/>
          <w:szCs w:val="20"/>
        </w:rPr>
      </w:pPr>
    </w:p>
    <w:p w:rsidR="00DE33BA" w:rsidRDefault="00DE33BA">
      <w:pPr>
        <w:spacing w:line="366" w:lineRule="exact"/>
        <w:rPr>
          <w:sz w:val="20"/>
          <w:szCs w:val="20"/>
        </w:rPr>
      </w:pPr>
    </w:p>
    <w:p w:rsidR="00DE33BA" w:rsidRDefault="00382296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География</w:t>
      </w:r>
    </w:p>
    <w:p w:rsidR="00DE33BA" w:rsidRDefault="00DE33BA">
      <w:pPr>
        <w:spacing w:line="233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260"/>
        <w:gridCol w:w="2020"/>
        <w:gridCol w:w="980"/>
        <w:gridCol w:w="40"/>
        <w:gridCol w:w="60"/>
        <w:gridCol w:w="1420"/>
        <w:gridCol w:w="60"/>
        <w:gridCol w:w="20"/>
        <w:gridCol w:w="60"/>
        <w:gridCol w:w="1100"/>
        <w:gridCol w:w="60"/>
        <w:gridCol w:w="20"/>
        <w:gridCol w:w="60"/>
        <w:gridCol w:w="1020"/>
        <w:gridCol w:w="60"/>
        <w:gridCol w:w="700"/>
      </w:tblGrid>
      <w:tr w:rsidR="00DE33BA">
        <w:trPr>
          <w:trHeight w:val="331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DE33BA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4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6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5"/>
                <w:szCs w:val="5"/>
              </w:rPr>
            </w:pPr>
          </w:p>
        </w:tc>
      </w:tr>
      <w:tr w:rsidR="00DE33BA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bottom"/>
          </w:tcPr>
          <w:p w:rsidR="00DE33BA" w:rsidRDefault="0038229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Западная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Сибирь.Общие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1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46, на к.карте обозначить границы и</w:t>
            </w:r>
          </w:p>
        </w:tc>
      </w:tr>
      <w:tr w:rsidR="00DE33BA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E33BA" w:rsidRDefault="0038229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сведения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1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 района</w:t>
            </w:r>
          </w:p>
        </w:tc>
      </w:tr>
      <w:tr w:rsidR="00DE33BA">
        <w:trPr>
          <w:trHeight w:val="5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1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righ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7700"/>
                <w:w w:val="99"/>
                <w:sz w:val="24"/>
                <w:szCs w:val="24"/>
              </w:rPr>
              <w:t>videouroki.net</w:t>
            </w:r>
            <w:r>
              <w:rPr>
                <w:rFonts w:eastAsia="Times New Roman"/>
                <w:color w:val="007700"/>
                <w:w w:val="99"/>
                <w:sz w:val="24"/>
                <w:szCs w:val="24"/>
              </w:rPr>
              <w:t>›Разработки›География›</w:t>
            </w: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9</w:t>
            </w:r>
          </w:p>
        </w:tc>
      </w:tr>
      <w:tr w:rsidR="00DE33BA">
        <w:trPr>
          <w:trHeight w:val="26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60" w:type="dxa"/>
            <w:tcBorders>
              <w:top w:val="single" w:sz="8" w:space="0" w:color="007700"/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1420" w:type="dxa"/>
            <w:tcBorders>
              <w:top w:val="single" w:sz="8" w:space="0" w:color="007700"/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60" w:type="dxa"/>
            <w:tcBorders>
              <w:top w:val="single" w:sz="8" w:space="0" w:color="007700"/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1100" w:type="dxa"/>
            <w:tcBorders>
              <w:top w:val="single" w:sz="8" w:space="0" w:color="007700"/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60" w:type="dxa"/>
            <w:tcBorders>
              <w:top w:val="single" w:sz="8" w:space="0" w:color="007700"/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1020" w:type="dxa"/>
            <w:tcBorders>
              <w:top w:val="single" w:sz="8" w:space="0" w:color="007700"/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</w:tr>
      <w:tr w:rsidR="00DE33BA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bottom"/>
          </w:tcPr>
          <w:p w:rsidR="00DE33BA" w:rsidRDefault="0038229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Население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Дагестана.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1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 проект « Традиции, обычаи</w:t>
            </w:r>
          </w:p>
        </w:tc>
      </w:tr>
      <w:tr w:rsidR="00DE33BA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DE33BA" w:rsidRDefault="00382296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Расселение.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Этнический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gridSpan w:val="1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коренных народов Дагестана как пример</w:t>
            </w:r>
          </w:p>
        </w:tc>
      </w:tr>
      <w:tr w:rsidR="00DE33BA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 населения.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1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разумной организации жизни в</w:t>
            </w:r>
            <w:r>
              <w:rPr>
                <w:rFonts w:eastAsia="Times New Roman"/>
                <w:sz w:val="24"/>
                <w:szCs w:val="24"/>
              </w:rPr>
              <w:t xml:space="preserve"> горах».На</w:t>
            </w:r>
          </w:p>
        </w:tc>
      </w:tr>
      <w:tr w:rsidR="00DE33BA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gridSpan w:val="1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к.карте обозначить города и поселки</w:t>
            </w:r>
          </w:p>
        </w:tc>
      </w:tr>
      <w:tr w:rsidR="00DE33BA">
        <w:trPr>
          <w:trHeight w:val="27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1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городского типа Дагестана</w:t>
            </w:r>
          </w:p>
        </w:tc>
      </w:tr>
      <w:tr w:rsidR="00DE33BA">
        <w:trPr>
          <w:trHeight w:val="31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Западная Сибирь. Население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1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47, хар-ка района по плану с.337</w:t>
            </w:r>
          </w:p>
        </w:tc>
      </w:tr>
      <w:tr w:rsidR="00DE33BA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E33BA" w:rsidRDefault="0038229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хозяйство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6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</w:tr>
      <w:tr w:rsidR="00DE33BA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Промышленность   Дагестана.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1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Характеристика </w:t>
            </w:r>
            <w:r>
              <w:rPr>
                <w:rFonts w:eastAsia="Times New Roman"/>
                <w:sz w:val="24"/>
                <w:szCs w:val="24"/>
              </w:rPr>
              <w:t>комплекса по плану на</w:t>
            </w:r>
          </w:p>
        </w:tc>
      </w:tr>
      <w:tr w:rsidR="00DE33BA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E33BA" w:rsidRDefault="00382296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Топливно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энергетический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1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с.337</w:t>
            </w:r>
          </w:p>
        </w:tc>
      </w:tr>
      <w:tr w:rsidR="00DE33BA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 Дагестана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6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</w:tr>
      <w:tr w:rsidR="00DE33BA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bottom"/>
          </w:tcPr>
          <w:p w:rsidR="00DE33BA" w:rsidRDefault="0038229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Восточная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Сибирь.Общие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1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§ 48</w:t>
            </w:r>
            <w:r>
              <w:rPr>
                <w:rFonts w:eastAsia="Times New Roman"/>
                <w:sz w:val="24"/>
                <w:szCs w:val="24"/>
              </w:rPr>
              <w:t>, 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 к.карте обозначить границы и</w:t>
            </w:r>
          </w:p>
        </w:tc>
      </w:tr>
      <w:tr w:rsidR="00DE33BA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E33BA" w:rsidRDefault="0038229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сведения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1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 района</w:t>
            </w:r>
          </w:p>
        </w:tc>
      </w:tr>
      <w:tr w:rsidR="00DE33BA">
        <w:trPr>
          <w:trHeight w:val="26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</w:tr>
      <w:tr w:rsidR="00DE33BA">
        <w:trPr>
          <w:trHeight w:val="30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Промышленность Дагестана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1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к.</w:t>
            </w:r>
            <w:r>
              <w:rPr>
                <w:rFonts w:eastAsia="Times New Roman"/>
                <w:sz w:val="24"/>
                <w:szCs w:val="24"/>
              </w:rPr>
              <w:t>карте обозначить электростанции.</w:t>
            </w:r>
          </w:p>
        </w:tc>
      </w:tr>
      <w:tr w:rsidR="00DE33BA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1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 факторы размещения</w:t>
            </w:r>
          </w:p>
        </w:tc>
      </w:tr>
      <w:tr w:rsidR="00DE33BA">
        <w:trPr>
          <w:trHeight w:val="26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</w:tr>
      <w:tr w:rsidR="00DE33BA">
        <w:trPr>
          <w:trHeight w:val="31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Восточная Сибирь. Население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§ 49</w:t>
            </w:r>
          </w:p>
        </w:tc>
        <w:tc>
          <w:tcPr>
            <w:tcW w:w="6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5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5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хозяйство.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40" w:type="dxa"/>
            <w:vAlign w:val="bottom"/>
          </w:tcPr>
          <w:p w:rsidR="00DE33BA" w:rsidRDefault="00DE33BA"/>
        </w:tc>
        <w:tc>
          <w:tcPr>
            <w:tcW w:w="60" w:type="dxa"/>
            <w:vAlign w:val="bottom"/>
          </w:tcPr>
          <w:p w:rsidR="00DE33BA" w:rsidRDefault="00DE33BA"/>
        </w:tc>
        <w:tc>
          <w:tcPr>
            <w:tcW w:w="4580" w:type="dxa"/>
            <w:gridSpan w:val="11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50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7700"/>
                <w:w w:val="99"/>
                <w:sz w:val="24"/>
                <w:szCs w:val="24"/>
              </w:rPr>
              <w:t>videouroki.net</w:t>
            </w:r>
            <w:r>
              <w:rPr>
                <w:rFonts w:eastAsia="Times New Roman"/>
                <w:color w:val="007700"/>
                <w:w w:val="99"/>
                <w:sz w:val="24"/>
                <w:szCs w:val="24"/>
              </w:rPr>
              <w:t>›Разработки›География</w:t>
            </w:r>
            <w:r>
              <w:rPr>
                <w:rFonts w:eastAsia="Times New Roman"/>
                <w:color w:val="00B050"/>
                <w:w w:val="99"/>
                <w:sz w:val="24"/>
                <w:szCs w:val="24"/>
              </w:rPr>
              <w:t>›</w:t>
            </w:r>
          </w:p>
        </w:tc>
      </w:tr>
      <w:tr w:rsidR="00DE33BA">
        <w:trPr>
          <w:trHeight w:val="26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1420" w:type="dxa"/>
            <w:tcBorders>
              <w:top w:val="single" w:sz="8" w:space="0" w:color="007700"/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60" w:type="dxa"/>
            <w:tcBorders>
              <w:top w:val="single" w:sz="8" w:space="0" w:color="007700"/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1100" w:type="dxa"/>
            <w:tcBorders>
              <w:top w:val="single" w:sz="8" w:space="0" w:color="007700"/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60" w:type="dxa"/>
            <w:tcBorders>
              <w:top w:val="single" w:sz="8" w:space="0" w:color="007700"/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1020" w:type="dxa"/>
            <w:tcBorders>
              <w:top w:val="single" w:sz="8" w:space="0" w:color="007700"/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60" w:type="dxa"/>
            <w:tcBorders>
              <w:top w:val="single" w:sz="8" w:space="0" w:color="007700"/>
              <w:bottom w:val="single" w:sz="8" w:space="0" w:color="auto"/>
            </w:tcBorders>
            <w:vAlign w:val="bottom"/>
          </w:tcPr>
          <w:p w:rsidR="00DE33BA" w:rsidRDefault="00DE33BA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/>
        </w:tc>
      </w:tr>
    </w:tbl>
    <w:p w:rsidR="00DE33BA" w:rsidRDefault="00DE33BA">
      <w:pPr>
        <w:spacing w:line="200" w:lineRule="exact"/>
        <w:rPr>
          <w:sz w:val="20"/>
          <w:szCs w:val="20"/>
        </w:rPr>
      </w:pPr>
    </w:p>
    <w:p w:rsidR="00DE33BA" w:rsidRDefault="00DE33BA">
      <w:pPr>
        <w:spacing w:line="303" w:lineRule="exact"/>
        <w:rPr>
          <w:sz w:val="20"/>
          <w:szCs w:val="20"/>
        </w:rPr>
      </w:pPr>
    </w:p>
    <w:p w:rsidR="00DE33BA" w:rsidRDefault="00382296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0000FF"/>
          <w:u w:val="single"/>
        </w:rPr>
        <w:t>http://worldgeo.ru</w:t>
      </w:r>
    </w:p>
    <w:p w:rsidR="00DE33BA" w:rsidRDefault="00DE33BA">
      <w:pPr>
        <w:spacing w:line="240" w:lineRule="exact"/>
        <w:rPr>
          <w:sz w:val="20"/>
          <w:szCs w:val="20"/>
        </w:rPr>
      </w:pPr>
    </w:p>
    <w:p w:rsidR="00DE33BA" w:rsidRDefault="00382296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0000FF"/>
          <w:u w:val="single"/>
        </w:rPr>
        <w:t>http://gosrf.ru/regionlist</w:t>
      </w:r>
    </w:p>
    <w:p w:rsidR="00DE33BA" w:rsidRDefault="00DE33BA">
      <w:pPr>
        <w:spacing w:line="240" w:lineRule="exact"/>
        <w:rPr>
          <w:sz w:val="20"/>
          <w:szCs w:val="20"/>
        </w:rPr>
      </w:pPr>
    </w:p>
    <w:p w:rsidR="00DE33BA" w:rsidRDefault="00382296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</w:rPr>
        <w:t>www/demographia.ru</w:t>
      </w:r>
    </w:p>
    <w:p w:rsidR="00DE33BA" w:rsidRDefault="00DE33BA">
      <w:pPr>
        <w:sectPr w:rsidR="00DE33BA">
          <w:pgSz w:w="11900" w:h="16838"/>
          <w:pgMar w:top="1112" w:right="566" w:bottom="584" w:left="1440" w:header="0" w:footer="0" w:gutter="0"/>
          <w:cols w:space="720" w:equalWidth="0">
            <w:col w:w="9900"/>
          </w:cols>
        </w:sectPr>
      </w:pPr>
    </w:p>
    <w:p w:rsidR="00DE33BA" w:rsidRDefault="00382296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Биология</w:t>
      </w:r>
    </w:p>
    <w:p w:rsidR="00DE33BA" w:rsidRDefault="00DE33BA">
      <w:pPr>
        <w:spacing w:line="200" w:lineRule="exact"/>
        <w:rPr>
          <w:sz w:val="20"/>
          <w:szCs w:val="20"/>
        </w:rPr>
      </w:pPr>
    </w:p>
    <w:p w:rsidR="00DE33BA" w:rsidRDefault="00DE33BA">
      <w:pPr>
        <w:spacing w:line="227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840"/>
        <w:gridCol w:w="3260"/>
        <w:gridCol w:w="30"/>
        <w:gridCol w:w="1980"/>
        <w:gridCol w:w="720"/>
        <w:gridCol w:w="30"/>
      </w:tblGrid>
      <w:tr w:rsidR="00DE33BA">
        <w:trPr>
          <w:trHeight w:val="33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 к уровню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9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0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vAlign w:val="bottom"/>
          </w:tcPr>
          <w:p w:rsidR="00DE33BA" w:rsidRDefault="0038229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Глава 14 Закономерности наследования признаков</w:t>
            </w: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3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6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Генетика как наука.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Закономерности</w:t>
            </w: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П.35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наследственности и</w:t>
            </w: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InternetUrok: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19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генетики.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изменчивости. Генетическая</w:t>
            </w: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11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http://goo.gl/r8cUgd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1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терминология и символика.</w:t>
            </w: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vMerge/>
            <w:tcBorders>
              <w:bottom w:val="single" w:sz="8" w:space="0" w:color="0000FF"/>
            </w:tcBorders>
            <w:vAlign w:val="bottom"/>
          </w:tcPr>
          <w:p w:rsidR="00DE33BA" w:rsidRDefault="00DE33B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12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Полный сборник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40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уроков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по Биологии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9класс</w:t>
            </w:r>
            <w:r>
              <w:rPr>
                <w:rFonts w:eastAsia="Times New Roman"/>
                <w:sz w:val="24"/>
                <w:szCs w:val="24"/>
              </w:rPr>
              <w:t>):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http://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infourok</w:t>
            </w:r>
            <w:r>
              <w:rPr>
                <w:rFonts w:eastAsia="Times New Roman"/>
                <w:sz w:val="24"/>
                <w:szCs w:val="24"/>
              </w:rPr>
              <w:t>.org/biologi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>-klass/..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9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3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Гибридологический метод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Гибридологический метод.</w:t>
            </w: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П,36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Закономерности передачи</w:t>
            </w: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Полный сборник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02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наследственности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наследственных признаков</w:t>
            </w: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118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уроков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по Биологии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199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9класс</w:t>
            </w:r>
            <w:r>
              <w:rPr>
                <w:rFonts w:eastAsia="Times New Roman"/>
                <w:sz w:val="24"/>
                <w:szCs w:val="24"/>
              </w:rPr>
              <w:t>):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http://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infourok</w:t>
            </w:r>
            <w:r>
              <w:rPr>
                <w:rFonts w:eastAsia="Times New Roman"/>
                <w:sz w:val="24"/>
                <w:szCs w:val="24"/>
              </w:rPr>
              <w:t>.org/biologi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2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>-klass/..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93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3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Моногибридное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1-7, 9составить задачи на</w:t>
            </w: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П.37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скрещивание.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моног.. скрещивание</w:t>
            </w: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Полный сборник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02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Моногибридное скрещивание.</w:t>
            </w: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уроков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по Биологии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9класс</w:t>
            </w:r>
            <w:r>
              <w:rPr>
                <w:rFonts w:eastAsia="Times New Roman"/>
                <w:sz w:val="24"/>
                <w:szCs w:val="24"/>
              </w:rPr>
              <w:t>):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http://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infourok</w:t>
            </w:r>
            <w:r>
              <w:rPr>
                <w:rFonts w:eastAsia="Times New Roman"/>
                <w:sz w:val="24"/>
                <w:szCs w:val="24"/>
              </w:rPr>
              <w:t>.org/biologi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9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>-klass/..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93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3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Неполное доминирование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Промежуточное</w:t>
            </w: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П.37Полный сборник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наследование.Решение задач</w:t>
            </w: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уроков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по Биологии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9класс</w:t>
            </w:r>
            <w:r>
              <w:rPr>
                <w:rFonts w:eastAsia="Times New Roman"/>
                <w:sz w:val="24"/>
                <w:szCs w:val="24"/>
              </w:rPr>
              <w:t>):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9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http://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infourok</w:t>
            </w:r>
            <w:r>
              <w:rPr>
                <w:rFonts w:eastAsia="Times New Roman"/>
                <w:sz w:val="24"/>
                <w:szCs w:val="24"/>
              </w:rPr>
              <w:t>.org/biologi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>-klass/..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93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3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Дигибридное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Дигибридное скрещивание</w:t>
            </w: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П.37,Полный сборник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9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скрещивание.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уроков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по Биологии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9класс</w:t>
            </w:r>
            <w:r>
              <w:rPr>
                <w:rFonts w:eastAsia="Times New Roman"/>
                <w:sz w:val="24"/>
                <w:szCs w:val="24"/>
              </w:rPr>
              <w:t>):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http://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infourok</w:t>
            </w:r>
            <w:r>
              <w:rPr>
                <w:rFonts w:eastAsia="Times New Roman"/>
                <w:sz w:val="24"/>
                <w:szCs w:val="24"/>
              </w:rPr>
              <w:t>.org/biologi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>-klass/..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96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</w:tbl>
    <w:p w:rsidR="00DE33BA" w:rsidRDefault="0038229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2369185</wp:posOffset>
            </wp:positionH>
            <wp:positionV relativeFrom="paragraph">
              <wp:posOffset>-8531860</wp:posOffset>
            </wp:positionV>
            <wp:extent cx="2058035" cy="2921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2369185</wp:posOffset>
            </wp:positionH>
            <wp:positionV relativeFrom="paragraph">
              <wp:posOffset>-7539355</wp:posOffset>
            </wp:positionV>
            <wp:extent cx="2070100" cy="2921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2369185</wp:posOffset>
            </wp:positionH>
            <wp:positionV relativeFrom="paragraph">
              <wp:posOffset>-5475605</wp:posOffset>
            </wp:positionV>
            <wp:extent cx="2058035" cy="2921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2369185</wp:posOffset>
            </wp:positionH>
            <wp:positionV relativeFrom="paragraph">
              <wp:posOffset>-3942080</wp:posOffset>
            </wp:positionV>
            <wp:extent cx="2058035" cy="2921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2369185</wp:posOffset>
            </wp:positionH>
            <wp:positionV relativeFrom="paragraph">
              <wp:posOffset>-2409190</wp:posOffset>
            </wp:positionV>
            <wp:extent cx="2058035" cy="2921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2369185</wp:posOffset>
            </wp:positionH>
            <wp:positionV relativeFrom="paragraph">
              <wp:posOffset>-1204595</wp:posOffset>
            </wp:positionV>
            <wp:extent cx="2058035" cy="2921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33BA" w:rsidRDefault="00DE33BA">
      <w:pPr>
        <w:sectPr w:rsidR="00DE33BA">
          <w:pgSz w:w="11900" w:h="16838"/>
          <w:pgMar w:top="1130" w:right="746" w:bottom="919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840"/>
        <w:gridCol w:w="3260"/>
        <w:gridCol w:w="2720"/>
        <w:gridCol w:w="30"/>
      </w:tblGrid>
      <w:tr w:rsidR="00DE33BA">
        <w:trPr>
          <w:trHeight w:val="33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6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Генетика пола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Предмет, методы, задачи</w:t>
            </w: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П.39, 38,.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генетики человека как науки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Полный </w:t>
            </w:r>
            <w:r>
              <w:rPr>
                <w:rFonts w:eastAsia="Times New Roman"/>
                <w:sz w:val="24"/>
                <w:szCs w:val="24"/>
              </w:rPr>
              <w:t>сборник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0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7"/>
                <w:szCs w:val="17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уроков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по Биологии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9класс</w:t>
            </w:r>
            <w:r>
              <w:rPr>
                <w:rFonts w:eastAsia="Times New Roman"/>
                <w:sz w:val="24"/>
                <w:szCs w:val="24"/>
              </w:rPr>
              <w:t>):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http://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infourok</w:t>
            </w:r>
            <w:r>
              <w:rPr>
                <w:rFonts w:eastAsia="Times New Roman"/>
                <w:sz w:val="24"/>
                <w:szCs w:val="24"/>
              </w:rPr>
              <w:t>.org/biologi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>-klass/..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9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генетических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и решение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.п.38.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 и анализ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генетических задач.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Полный сборник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19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составленных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Родословная</w:t>
            </w: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11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уроков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Биологии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19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родословных.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П.р. №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7"/>
                <w:szCs w:val="17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11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9класс</w:t>
            </w:r>
            <w:r>
              <w:rPr>
                <w:rFonts w:eastAsia="Times New Roman"/>
                <w:sz w:val="24"/>
                <w:szCs w:val="24"/>
              </w:rPr>
              <w:t>):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0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1Решение генетических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7"/>
                <w:szCs w:val="17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1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http://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infourok</w:t>
            </w:r>
            <w:r>
              <w:rPr>
                <w:rFonts w:eastAsia="Times New Roman"/>
                <w:sz w:val="24"/>
                <w:szCs w:val="24"/>
              </w:rPr>
              <w:t>.org/biologi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19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задач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7"/>
                <w:szCs w:val="17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1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>-klass/..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19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6"/>
                <w:szCs w:val="16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9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Хромосомная теория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положения теории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П.39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наследственности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наследственности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Полный сборник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19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7"/>
                <w:szCs w:val="17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уроков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по Биологии</w:t>
            </w:r>
            <w:r>
              <w:rPr>
                <w:rFonts w:eastAsia="Times New Roman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9к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ласс</w:t>
            </w:r>
            <w:r>
              <w:rPr>
                <w:rFonts w:eastAsia="Times New Roman"/>
                <w:sz w:val="24"/>
                <w:szCs w:val="24"/>
              </w:rPr>
              <w:t>):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http://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infourok</w:t>
            </w:r>
            <w:r>
              <w:rPr>
                <w:rFonts w:eastAsia="Times New Roman"/>
                <w:sz w:val="24"/>
                <w:szCs w:val="24"/>
              </w:rPr>
              <w:t>.org/biologi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>-klass/..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9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</w:tbl>
    <w:p w:rsidR="00DE33BA" w:rsidRDefault="0038229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2369185</wp:posOffset>
            </wp:positionH>
            <wp:positionV relativeFrom="paragraph">
              <wp:posOffset>-4601210</wp:posOffset>
            </wp:positionV>
            <wp:extent cx="2058035" cy="2921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2369185</wp:posOffset>
            </wp:positionH>
            <wp:positionV relativeFrom="paragraph">
              <wp:posOffset>-3067685</wp:posOffset>
            </wp:positionV>
            <wp:extent cx="2058035" cy="2921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2369185</wp:posOffset>
            </wp:positionH>
            <wp:positionV relativeFrom="paragraph">
              <wp:posOffset>-1534160</wp:posOffset>
            </wp:positionV>
            <wp:extent cx="2058035" cy="2921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33BA" w:rsidRDefault="00DE33BA">
      <w:pPr>
        <w:spacing w:line="200" w:lineRule="exact"/>
        <w:rPr>
          <w:sz w:val="20"/>
          <w:szCs w:val="20"/>
        </w:rPr>
      </w:pPr>
    </w:p>
    <w:p w:rsidR="00DE33BA" w:rsidRDefault="00DE33BA">
      <w:pPr>
        <w:spacing w:line="346" w:lineRule="exact"/>
        <w:rPr>
          <w:sz w:val="20"/>
          <w:szCs w:val="20"/>
        </w:rPr>
      </w:pPr>
    </w:p>
    <w:p w:rsidR="00DE33BA" w:rsidRDefault="00382296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Химия</w:t>
      </w:r>
    </w:p>
    <w:p w:rsidR="00DE33BA" w:rsidRDefault="00DE33BA">
      <w:pPr>
        <w:spacing w:line="12" w:lineRule="exact"/>
        <w:rPr>
          <w:sz w:val="20"/>
          <w:szCs w:val="20"/>
        </w:rPr>
      </w:pPr>
    </w:p>
    <w:p w:rsidR="00DE33BA" w:rsidRDefault="00382296">
      <w:pPr>
        <w:spacing w:line="266" w:lineRule="auto"/>
        <w:ind w:left="2260"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Тема: ОБОБЩЕНИЕ ЗНАНИЙ ПО ХИМИИ ЗА КУРС ОСНОВНОЙ ШКОЛЫ (12 часов).</w:t>
      </w:r>
    </w:p>
    <w:p w:rsidR="00DE33BA" w:rsidRDefault="00DE33BA">
      <w:pPr>
        <w:spacing w:line="194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4440"/>
        <w:gridCol w:w="1380"/>
        <w:gridCol w:w="2980"/>
        <w:gridCol w:w="30"/>
      </w:tblGrid>
      <w:tr w:rsidR="00DE33BA">
        <w:trPr>
          <w:trHeight w:val="29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56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7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Строение атома. </w:t>
            </w:r>
            <w:r>
              <w:rPr>
                <w:rFonts w:eastAsia="Times New Roman"/>
                <w:sz w:val="24"/>
                <w:szCs w:val="24"/>
              </w:rPr>
              <w:t>Строение электронных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70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П.36. №1-3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оболочек атомов первых 20 элементов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периодической системы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Д.И.Менделеева.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5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6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7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Периодический закон и периодическая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7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П36 №4-8 стр.271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химических элементов Д.И.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Менделеева. </w:t>
            </w:r>
            <w:r>
              <w:rPr>
                <w:rFonts w:eastAsia="Times New Roman"/>
                <w:sz w:val="24"/>
                <w:szCs w:val="24"/>
              </w:rPr>
              <w:t>Закономерности изменения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химических свойств элементов и их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 в связи с положением 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периодической системе химических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элементов.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5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</w:tbl>
    <w:p w:rsidR="00DE33BA" w:rsidRDefault="00DE33BA">
      <w:pPr>
        <w:sectPr w:rsidR="00DE33BA">
          <w:pgSz w:w="11900" w:h="16838"/>
          <w:pgMar w:top="1112" w:right="686" w:bottom="1020" w:left="1440" w:header="0" w:footer="0" w:gutter="0"/>
          <w:cols w:space="720" w:equalWidth="0">
            <w:col w:w="978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4440"/>
        <w:gridCol w:w="1380"/>
        <w:gridCol w:w="2980"/>
        <w:gridCol w:w="30"/>
      </w:tblGrid>
      <w:tr w:rsidR="00DE33BA">
        <w:trPr>
          <w:trHeight w:val="29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молекул. Химическая связь: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П.37 таб.9-10. стр.273-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ковалентная (полярная и неполярная),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274. №2-3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8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ионная, металлическая.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6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7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 окисления и валентность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7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П.37. №4-7 стр.277.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химических элементов.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5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6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7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Простые и сложные вещества.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7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П41. №1-6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классы неорганических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4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7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Номенклатура неорганических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70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П.41. №7-9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6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7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Классификация химических реакций.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7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П.38. №1-5 стр.281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8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26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7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Скорость химической реакции.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7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П.38. №7-10 стр.283</w:t>
            </w: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  <w:tr w:rsidR="00DE33BA">
        <w:trPr>
          <w:trHeight w:val="32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33BA" w:rsidRDefault="00DE33BA">
            <w:pPr>
              <w:rPr>
                <w:sz w:val="1"/>
                <w:szCs w:val="1"/>
              </w:rPr>
            </w:pPr>
          </w:p>
        </w:tc>
      </w:tr>
    </w:tbl>
    <w:p w:rsidR="00DE33BA" w:rsidRDefault="00DE33BA">
      <w:pPr>
        <w:spacing w:line="200" w:lineRule="exact"/>
        <w:rPr>
          <w:sz w:val="20"/>
          <w:szCs w:val="20"/>
        </w:rPr>
      </w:pPr>
    </w:p>
    <w:p w:rsidR="00DE33BA" w:rsidRDefault="00DE33BA">
      <w:pPr>
        <w:spacing w:line="368" w:lineRule="exact"/>
        <w:rPr>
          <w:sz w:val="20"/>
          <w:szCs w:val="20"/>
        </w:rPr>
      </w:pPr>
    </w:p>
    <w:p w:rsidR="00DE33BA" w:rsidRDefault="00382296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Физкультура</w:t>
      </w:r>
    </w:p>
    <w:p w:rsidR="00DE33BA" w:rsidRDefault="00DE33BA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3960"/>
        <w:gridCol w:w="1560"/>
        <w:gridCol w:w="2940"/>
      </w:tblGrid>
      <w:tr w:rsidR="00DE33BA">
        <w:trPr>
          <w:trHeight w:val="28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и тем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DE33BA">
        <w:trPr>
          <w:trHeight w:val="279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уроков.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6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в равномерном темпе до 18 мин.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в медленном темпе.</w:t>
            </w:r>
          </w:p>
        </w:tc>
      </w:tr>
      <w:tr w:rsidR="00DE33BA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Кросс до 20 мин.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Переменный бег.</w:t>
            </w:r>
          </w:p>
        </w:tc>
      </w:tr>
      <w:tr w:rsidR="00DE33BA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на 2000 м (м), 1500м (д)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с ускорением.</w:t>
            </w:r>
          </w:p>
        </w:tc>
      </w:tr>
      <w:tr w:rsidR="00DE33BA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Измерение результатов ; подача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Многоскоки.</w:t>
            </w:r>
          </w:p>
        </w:tc>
      </w:tr>
      <w:tr w:rsidR="00DE33BA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команд.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самоконтроля и гигиены.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Равномерный бег.</w:t>
            </w:r>
          </w:p>
        </w:tc>
      </w:tr>
      <w:tr w:rsidR="00DE33BA">
        <w:trPr>
          <w:trHeight w:val="26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Кросс до 3 км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Прыжки со скакалкой.</w:t>
            </w:r>
          </w:p>
        </w:tc>
      </w:tr>
      <w:tr w:rsidR="00DE33BA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Кросс до 18 минут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Приседание на месте.</w:t>
            </w:r>
          </w:p>
        </w:tc>
      </w:tr>
      <w:tr w:rsidR="00DE33BA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Кросс по разному грунту.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Сгибание разгибание рук.</w:t>
            </w:r>
          </w:p>
        </w:tc>
      </w:tr>
      <w:tr w:rsidR="00DE33BA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Кросс: юноши 2 км, девушки 1 км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Подъём </w:t>
            </w:r>
            <w:r>
              <w:rPr>
                <w:rFonts w:eastAsia="Times New Roman"/>
                <w:sz w:val="24"/>
                <w:szCs w:val="24"/>
              </w:rPr>
              <w:t>туловища.</w:t>
            </w:r>
          </w:p>
        </w:tc>
      </w:tr>
      <w:tr w:rsidR="00DE33BA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 времени.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Лёгкая атлетика: </w:t>
            </w:r>
            <w:r>
              <w:rPr>
                <w:rFonts w:eastAsia="Times New Roman"/>
                <w:sz w:val="24"/>
                <w:szCs w:val="24"/>
              </w:rPr>
              <w:t>низкий старт до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на скорость.</w:t>
            </w:r>
          </w:p>
        </w:tc>
      </w:tr>
      <w:tr w:rsidR="00DE33BA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30м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67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с ускорением 70-80 м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без предметов.</w:t>
            </w:r>
          </w:p>
        </w:tc>
      </w:tr>
    </w:tbl>
    <w:p w:rsidR="00DE33BA" w:rsidRDefault="00DE33BA">
      <w:pPr>
        <w:spacing w:line="200" w:lineRule="exact"/>
        <w:rPr>
          <w:sz w:val="20"/>
          <w:szCs w:val="20"/>
        </w:rPr>
      </w:pPr>
    </w:p>
    <w:p w:rsidR="00DE33BA" w:rsidRDefault="00DE33BA">
      <w:pPr>
        <w:spacing w:line="367" w:lineRule="exact"/>
        <w:rPr>
          <w:sz w:val="20"/>
          <w:szCs w:val="20"/>
        </w:rPr>
      </w:pPr>
    </w:p>
    <w:p w:rsidR="00DE33BA" w:rsidRDefault="00382296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ОБЖ</w:t>
      </w:r>
    </w:p>
    <w:p w:rsidR="00DE33BA" w:rsidRDefault="00DE33BA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3960"/>
        <w:gridCol w:w="1140"/>
        <w:gridCol w:w="1780"/>
        <w:gridCol w:w="1440"/>
      </w:tblGrid>
      <w:tr w:rsidR="00DE33BA">
        <w:trPr>
          <w:trHeight w:val="28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32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DE33BA">
        <w:trPr>
          <w:trHeight w:val="27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5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58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 человека как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  <w:vAlign w:val="bottom"/>
          </w:tcPr>
          <w:p w:rsidR="00DE33BA" w:rsidRDefault="00382296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конспект гл.9.1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стр.160-167</w:t>
            </w:r>
          </w:p>
        </w:tc>
      </w:tr>
      <w:tr w:rsidR="00DE33BA">
        <w:trPr>
          <w:trHeight w:val="27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индивидуальная, так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8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общественная ценность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6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Здоровый образ жизни и его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  <w:vAlign w:val="bottom"/>
          </w:tcPr>
          <w:p w:rsidR="00DE33BA" w:rsidRDefault="0038229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конспект гл.9.2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стр.168-174</w:t>
            </w:r>
          </w:p>
        </w:tc>
      </w:tr>
      <w:tr w:rsidR="00DE33BA">
        <w:trPr>
          <w:trHeight w:val="28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составляющие.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DE33BA">
            <w:pPr>
              <w:rPr>
                <w:sz w:val="24"/>
                <w:szCs w:val="24"/>
              </w:rPr>
            </w:pPr>
          </w:p>
        </w:tc>
      </w:tr>
      <w:tr w:rsidR="00DE33BA">
        <w:trPr>
          <w:trHeight w:val="26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Репродуктивное здоровье населения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конспект гл.9.3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3BA" w:rsidRDefault="0038229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стр.175-182</w:t>
            </w:r>
          </w:p>
        </w:tc>
      </w:tr>
    </w:tbl>
    <w:p w:rsidR="00DE33BA" w:rsidRDefault="00DE33BA">
      <w:pPr>
        <w:sectPr w:rsidR="00DE33BA">
          <w:pgSz w:w="11900" w:h="16838"/>
          <w:pgMar w:top="1112" w:right="686" w:bottom="626" w:left="1440" w:header="0" w:footer="0" w:gutter="0"/>
          <w:cols w:space="720" w:equalWidth="0">
            <w:col w:w="9780"/>
          </w:cols>
        </w:sectPr>
      </w:pPr>
    </w:p>
    <w:p w:rsidR="00DE33BA" w:rsidRDefault="00382296">
      <w:pPr>
        <w:numPr>
          <w:ilvl w:val="0"/>
          <w:numId w:val="3"/>
        </w:numPr>
        <w:tabs>
          <w:tab w:val="left" w:pos="1689"/>
        </w:tabs>
        <w:spacing w:line="234" w:lineRule="auto"/>
        <w:ind w:left="1500" w:right="5080" w:firstLine="3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608520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.45pt,56.85pt" to="558.6pt,56.8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1080135</wp:posOffset>
                </wp:positionV>
                <wp:extent cx="608520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.45pt,85.05pt" to="558.6pt,85.0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72136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1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.7pt,56.6pt" to="79.7pt,113.4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1801495</wp:posOffset>
                </wp:positionH>
                <wp:positionV relativeFrom="page">
                  <wp:posOffset>718820</wp:posOffset>
                </wp:positionV>
                <wp:extent cx="0" cy="72136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1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1.85pt,56.6pt" to="141.85pt,113.4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4321175</wp:posOffset>
                </wp:positionH>
                <wp:positionV relativeFrom="page">
                  <wp:posOffset>718820</wp:posOffset>
                </wp:positionV>
                <wp:extent cx="0" cy="72136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1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0.25pt,56.6pt" to="340.25pt,113.4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5042535</wp:posOffset>
                </wp:positionH>
                <wp:positionV relativeFrom="page">
                  <wp:posOffset>718820</wp:posOffset>
                </wp:positionV>
                <wp:extent cx="0" cy="72136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1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97.05pt,56.6pt" to="397.05pt,113.4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7091045</wp:posOffset>
                </wp:positionH>
                <wp:positionV relativeFrom="page">
                  <wp:posOffset>718820</wp:posOffset>
                </wp:positionV>
                <wp:extent cx="0" cy="72136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1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8.35pt,56.6pt" to="558.35pt,113.4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 xml:space="preserve">национальная безопасность </w:t>
      </w:r>
      <w:r>
        <w:rPr>
          <w:rFonts w:eastAsia="Times New Roman"/>
          <w:sz w:val="24"/>
          <w:szCs w:val="24"/>
        </w:rPr>
        <w:t>России.</w:t>
      </w:r>
    </w:p>
    <w:p w:rsidR="00DE33BA" w:rsidRDefault="00DE33BA">
      <w:pPr>
        <w:spacing w:line="12" w:lineRule="exact"/>
        <w:rPr>
          <w:sz w:val="20"/>
          <w:szCs w:val="20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160"/>
        <w:gridCol w:w="1920"/>
        <w:gridCol w:w="3300"/>
      </w:tblGrid>
      <w:tr w:rsidR="00DE33BA">
        <w:trPr>
          <w:trHeight w:val="276"/>
        </w:trPr>
        <w:tc>
          <w:tcPr>
            <w:tcW w:w="440" w:type="dxa"/>
            <w:vAlign w:val="bottom"/>
          </w:tcPr>
          <w:p w:rsidR="00DE33BA" w:rsidRDefault="0038229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4.</w:t>
            </w:r>
          </w:p>
        </w:tc>
        <w:tc>
          <w:tcPr>
            <w:tcW w:w="3160" w:type="dxa"/>
            <w:vAlign w:val="bottom"/>
          </w:tcPr>
          <w:p w:rsidR="00DE33BA" w:rsidRDefault="003822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Брак и семья.</w:t>
            </w:r>
          </w:p>
        </w:tc>
        <w:tc>
          <w:tcPr>
            <w:tcW w:w="1920" w:type="dxa"/>
            <w:vAlign w:val="bottom"/>
          </w:tcPr>
          <w:p w:rsidR="00DE33BA" w:rsidRDefault="00382296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  <w:vAlign w:val="bottom"/>
          </w:tcPr>
          <w:p w:rsidR="00DE33BA" w:rsidRDefault="0038229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конспект гл.10.1 стр.183-187</w:t>
            </w:r>
          </w:p>
        </w:tc>
      </w:tr>
    </w:tbl>
    <w:p w:rsidR="00DE33BA" w:rsidRDefault="0038229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184150</wp:posOffset>
                </wp:positionV>
                <wp:extent cx="608520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14.5pt" to="486.6pt,14.5pt" o:allowincell="f" strokecolor="#000000" strokeweight="0.4799pt"/>
            </w:pict>
          </mc:Fallback>
        </mc:AlternateContent>
      </w:r>
    </w:p>
    <w:sectPr w:rsidR="00DE33BA">
      <w:pgSz w:w="11900" w:h="16838"/>
      <w:pgMar w:top="1147" w:right="866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5F84C182"/>
    <w:lvl w:ilvl="0" w:tplc="20FCB9A4">
      <w:start w:val="1"/>
      <w:numFmt w:val="bullet"/>
      <w:lvlText w:val="в"/>
      <w:lvlJc w:val="left"/>
    </w:lvl>
    <w:lvl w:ilvl="1" w:tplc="540A690C">
      <w:numFmt w:val="decimal"/>
      <w:lvlText w:val=""/>
      <w:lvlJc w:val="left"/>
    </w:lvl>
    <w:lvl w:ilvl="2" w:tplc="8D00D4D2">
      <w:numFmt w:val="decimal"/>
      <w:lvlText w:val=""/>
      <w:lvlJc w:val="left"/>
    </w:lvl>
    <w:lvl w:ilvl="3" w:tplc="1728A3BC">
      <w:numFmt w:val="decimal"/>
      <w:lvlText w:val=""/>
      <w:lvlJc w:val="left"/>
    </w:lvl>
    <w:lvl w:ilvl="4" w:tplc="D4B2538A">
      <w:numFmt w:val="decimal"/>
      <w:lvlText w:val=""/>
      <w:lvlJc w:val="left"/>
    </w:lvl>
    <w:lvl w:ilvl="5" w:tplc="60806DCA">
      <w:numFmt w:val="decimal"/>
      <w:lvlText w:val=""/>
      <w:lvlJc w:val="left"/>
    </w:lvl>
    <w:lvl w:ilvl="6" w:tplc="6E809554">
      <w:numFmt w:val="decimal"/>
      <w:lvlText w:val=""/>
      <w:lvlJc w:val="left"/>
    </w:lvl>
    <w:lvl w:ilvl="7" w:tplc="43D23E4C">
      <w:numFmt w:val="decimal"/>
      <w:lvlText w:val=""/>
      <w:lvlJc w:val="left"/>
    </w:lvl>
    <w:lvl w:ilvl="8" w:tplc="7BCC9ED4">
      <w:numFmt w:val="decimal"/>
      <w:lvlText w:val=""/>
      <w:lvlJc w:val="left"/>
    </w:lvl>
  </w:abstractNum>
  <w:abstractNum w:abstractNumId="1">
    <w:nsid w:val="00003D6C"/>
    <w:multiLevelType w:val="hybridMultilevel"/>
    <w:tmpl w:val="404C23DE"/>
    <w:lvl w:ilvl="0" w:tplc="496AF85A">
      <w:start w:val="1"/>
      <w:numFmt w:val="bullet"/>
      <w:lvlText w:val="г."/>
      <w:lvlJc w:val="left"/>
    </w:lvl>
    <w:lvl w:ilvl="1" w:tplc="36B653BA">
      <w:numFmt w:val="decimal"/>
      <w:lvlText w:val=""/>
      <w:lvlJc w:val="left"/>
    </w:lvl>
    <w:lvl w:ilvl="2" w:tplc="77DA544C">
      <w:numFmt w:val="decimal"/>
      <w:lvlText w:val=""/>
      <w:lvlJc w:val="left"/>
    </w:lvl>
    <w:lvl w:ilvl="3" w:tplc="6F4C4090">
      <w:numFmt w:val="decimal"/>
      <w:lvlText w:val=""/>
      <w:lvlJc w:val="left"/>
    </w:lvl>
    <w:lvl w:ilvl="4" w:tplc="599E6FFE">
      <w:numFmt w:val="decimal"/>
      <w:lvlText w:val=""/>
      <w:lvlJc w:val="left"/>
    </w:lvl>
    <w:lvl w:ilvl="5" w:tplc="DA80EF0E">
      <w:numFmt w:val="decimal"/>
      <w:lvlText w:val=""/>
      <w:lvlJc w:val="left"/>
    </w:lvl>
    <w:lvl w:ilvl="6" w:tplc="76A86706">
      <w:numFmt w:val="decimal"/>
      <w:lvlText w:val=""/>
      <w:lvlJc w:val="left"/>
    </w:lvl>
    <w:lvl w:ilvl="7" w:tplc="EAF45252">
      <w:numFmt w:val="decimal"/>
      <w:lvlText w:val=""/>
      <w:lvlJc w:val="left"/>
    </w:lvl>
    <w:lvl w:ilvl="8" w:tplc="682AB51A">
      <w:numFmt w:val="decimal"/>
      <w:lvlText w:val=""/>
      <w:lvlJc w:val="left"/>
    </w:lvl>
  </w:abstractNum>
  <w:abstractNum w:abstractNumId="2">
    <w:nsid w:val="000072AE"/>
    <w:multiLevelType w:val="hybridMultilevel"/>
    <w:tmpl w:val="941EB7C6"/>
    <w:lvl w:ilvl="0" w:tplc="A252BE22">
      <w:start w:val="1"/>
      <w:numFmt w:val="bullet"/>
      <w:lvlText w:val="и"/>
      <w:lvlJc w:val="left"/>
    </w:lvl>
    <w:lvl w:ilvl="1" w:tplc="B4C0D8B8">
      <w:numFmt w:val="decimal"/>
      <w:lvlText w:val=""/>
      <w:lvlJc w:val="left"/>
    </w:lvl>
    <w:lvl w:ilvl="2" w:tplc="C9287704">
      <w:numFmt w:val="decimal"/>
      <w:lvlText w:val=""/>
      <w:lvlJc w:val="left"/>
    </w:lvl>
    <w:lvl w:ilvl="3" w:tplc="44642CBE">
      <w:numFmt w:val="decimal"/>
      <w:lvlText w:val=""/>
      <w:lvlJc w:val="left"/>
    </w:lvl>
    <w:lvl w:ilvl="4" w:tplc="ED4E7F42">
      <w:numFmt w:val="decimal"/>
      <w:lvlText w:val=""/>
      <w:lvlJc w:val="left"/>
    </w:lvl>
    <w:lvl w:ilvl="5" w:tplc="866C6FB0">
      <w:numFmt w:val="decimal"/>
      <w:lvlText w:val=""/>
      <w:lvlJc w:val="left"/>
    </w:lvl>
    <w:lvl w:ilvl="6" w:tplc="1A3CEA36">
      <w:numFmt w:val="decimal"/>
      <w:lvlText w:val=""/>
      <w:lvlJc w:val="left"/>
    </w:lvl>
    <w:lvl w:ilvl="7" w:tplc="9B2C6500">
      <w:numFmt w:val="decimal"/>
      <w:lvlText w:val=""/>
      <w:lvlJc w:val="left"/>
    </w:lvl>
    <w:lvl w:ilvl="8" w:tplc="13CCDAF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BA"/>
    <w:rsid w:val="00382296"/>
    <w:rsid w:val="00DE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4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2574</Words>
  <Characters>14676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2020-04-16T12:17:00Z</dcterms:created>
  <dcterms:modified xsi:type="dcterms:W3CDTF">2020-04-16T10:26:00Z</dcterms:modified>
</cp:coreProperties>
</file>